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8F" w:rsidRPr="00B461C5" w:rsidRDefault="00D3598F" w:rsidP="001A15B4">
      <w:pPr>
        <w:pStyle w:val="NormalWeb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NOTICE ON</w:t>
      </w:r>
      <w:r w:rsidR="00DE2C6B" w:rsidRPr="00B461C5">
        <w:rPr>
          <w:b/>
          <w:bCs/>
          <w:color w:val="000000"/>
          <w:sz w:val="26"/>
          <w:szCs w:val="26"/>
        </w:rPr>
        <w:t xml:space="preserve"> EXPERT</w:t>
      </w:r>
      <w:r w:rsidR="00696265" w:rsidRPr="00B461C5">
        <w:rPr>
          <w:b/>
          <w:bCs/>
          <w:color w:val="000000"/>
          <w:sz w:val="26"/>
          <w:szCs w:val="26"/>
        </w:rPr>
        <w:t xml:space="preserve"> AND SCIENTIST</w:t>
      </w:r>
      <w:r w:rsidR="001A15B4" w:rsidRPr="00B461C5">
        <w:rPr>
          <w:b/>
          <w:bCs/>
          <w:color w:val="000000"/>
          <w:sz w:val="26"/>
          <w:szCs w:val="26"/>
        </w:rPr>
        <w:t> </w:t>
      </w:r>
      <w:r w:rsidR="00E5049F" w:rsidRPr="00B461C5">
        <w:rPr>
          <w:b/>
          <w:bCs/>
          <w:color w:val="000000"/>
          <w:sz w:val="26"/>
          <w:szCs w:val="26"/>
        </w:rPr>
        <w:t>RECRUITMENT</w:t>
      </w:r>
      <w:r w:rsidR="00DE2C6B" w:rsidRPr="00B461C5">
        <w:rPr>
          <w:b/>
          <w:bCs/>
          <w:color w:val="000000"/>
          <w:sz w:val="26"/>
          <w:szCs w:val="26"/>
        </w:rPr>
        <w:t> </w:t>
      </w:r>
    </w:p>
    <w:p w:rsidR="001A15B4" w:rsidRPr="00B461C5" w:rsidRDefault="00DE2C6B" w:rsidP="001A15B4">
      <w:pPr>
        <w:pStyle w:val="NormalWeb"/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BY</w:t>
      </w:r>
      <w:r w:rsidR="001A15B4" w:rsidRPr="00B461C5">
        <w:rPr>
          <w:b/>
          <w:bCs/>
          <w:color w:val="000000"/>
          <w:sz w:val="26"/>
          <w:szCs w:val="26"/>
        </w:rPr>
        <w:t xml:space="preserve"> HO CHI MINH CITY 2020</w:t>
      </w:r>
    </w:p>
    <w:p w:rsidR="001A15B4" w:rsidRPr="00B461C5" w:rsidRDefault="001A15B4" w:rsidP="001A15B4">
      <w:pPr>
        <w:pStyle w:val="NormalWeb"/>
        <w:spacing w:before="120" w:beforeAutospacing="0" w:after="120" w:afterAutospacing="0"/>
        <w:ind w:firstLine="567"/>
        <w:jc w:val="center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 </w:t>
      </w:r>
      <w:r w:rsidRPr="00B461C5">
        <w:rPr>
          <w:noProof/>
          <w:color w:val="000000"/>
          <w:sz w:val="26"/>
          <w:szCs w:val="26"/>
          <w:lang w:val="en-GB" w:eastAsia="en-GB"/>
        </w:rPr>
        <mc:AlternateContent>
          <mc:Choice Requires="wps">
            <w:drawing>
              <wp:inline distT="0" distB="0" distL="0" distR="0" wp14:anchorId="587C97E7" wp14:editId="3EDC650A">
                <wp:extent cx="1076325" cy="9525"/>
                <wp:effectExtent l="0" t="0" r="0" b="0"/>
                <wp:docPr id="1" name="Rectangle 1" descr="https://translate.googleusercontent.com/image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63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153F2A" id="Rectangle 1" o:spid="_x0000_s1026" alt="https://translate.googleusercontent.com/image_0.png" style="width:84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P</w:t>
      </w:r>
      <w:r w:rsidR="00C11D8A" w:rsidRPr="00B461C5">
        <w:rPr>
          <w:color w:val="000000"/>
          <w:sz w:val="26"/>
          <w:szCs w:val="26"/>
        </w:rPr>
        <w:t>ursuant to Decision No.</w:t>
      </w:r>
      <w:r w:rsidR="00DE2C6B" w:rsidRPr="00B461C5">
        <w:rPr>
          <w:color w:val="000000"/>
          <w:sz w:val="26"/>
          <w:szCs w:val="26"/>
        </w:rPr>
        <w:t>17/2019/</w:t>
      </w:r>
      <w:r w:rsidRPr="00B461C5">
        <w:rPr>
          <w:color w:val="000000"/>
          <w:sz w:val="26"/>
          <w:szCs w:val="26"/>
        </w:rPr>
        <w:t xml:space="preserve">QD-UBND dated </w:t>
      </w:r>
      <w:r w:rsidR="00DE2C6B" w:rsidRPr="00B461C5">
        <w:rPr>
          <w:color w:val="000000"/>
          <w:sz w:val="26"/>
          <w:szCs w:val="26"/>
        </w:rPr>
        <w:t xml:space="preserve">4 </w:t>
      </w:r>
      <w:r w:rsidRPr="00B461C5">
        <w:rPr>
          <w:color w:val="000000"/>
          <w:sz w:val="26"/>
          <w:szCs w:val="26"/>
        </w:rPr>
        <w:t xml:space="preserve">July 2019 of the City People's Committee promulgating the Regulation on policies to attract and develop a </w:t>
      </w:r>
      <w:r w:rsidR="004B5DD2" w:rsidRPr="00B461C5">
        <w:rPr>
          <w:color w:val="000000"/>
          <w:sz w:val="26"/>
          <w:szCs w:val="26"/>
        </w:rPr>
        <w:t>group</w:t>
      </w:r>
      <w:r w:rsidRPr="00B461C5">
        <w:rPr>
          <w:color w:val="000000"/>
          <w:sz w:val="26"/>
          <w:szCs w:val="26"/>
        </w:rPr>
        <w:t xml:space="preserve"> of experts, scientists and talent</w:t>
      </w:r>
      <w:r w:rsidR="00E5049F" w:rsidRPr="00B461C5">
        <w:rPr>
          <w:color w:val="000000"/>
          <w:sz w:val="26"/>
          <w:szCs w:val="26"/>
        </w:rPr>
        <w:t>s</w:t>
      </w:r>
      <w:r w:rsidR="004B5DD2" w:rsidRPr="00B461C5">
        <w:rPr>
          <w:color w:val="000000"/>
          <w:sz w:val="26"/>
          <w:szCs w:val="26"/>
        </w:rPr>
        <w:t xml:space="preserve"> in such industries </w:t>
      </w:r>
      <w:r w:rsidR="00C11D8A" w:rsidRPr="00B461C5">
        <w:rPr>
          <w:color w:val="000000"/>
          <w:sz w:val="26"/>
          <w:szCs w:val="26"/>
        </w:rPr>
        <w:t>that</w:t>
      </w:r>
      <w:r w:rsidRPr="00B461C5">
        <w:rPr>
          <w:color w:val="000000"/>
          <w:sz w:val="26"/>
          <w:szCs w:val="26"/>
        </w:rPr>
        <w:t xml:space="preserve"> Ho Chi Minh City </w:t>
      </w:r>
      <w:r w:rsidR="00C11D8A" w:rsidRPr="00B461C5">
        <w:rPr>
          <w:color w:val="000000"/>
          <w:sz w:val="26"/>
          <w:szCs w:val="26"/>
        </w:rPr>
        <w:t xml:space="preserve">is </w:t>
      </w:r>
      <w:r w:rsidRPr="00B461C5">
        <w:rPr>
          <w:color w:val="000000"/>
          <w:sz w:val="26"/>
          <w:szCs w:val="26"/>
        </w:rPr>
        <w:t xml:space="preserve">in demand </w:t>
      </w:r>
      <w:r w:rsidR="00C11D8A" w:rsidRPr="00B461C5">
        <w:rPr>
          <w:color w:val="000000"/>
          <w:sz w:val="26"/>
          <w:szCs w:val="26"/>
        </w:rPr>
        <w:t xml:space="preserve">for </w:t>
      </w:r>
      <w:r w:rsidRPr="00B461C5">
        <w:rPr>
          <w:color w:val="000000"/>
          <w:sz w:val="26"/>
          <w:szCs w:val="26"/>
        </w:rPr>
        <w:t xml:space="preserve">in the period </w:t>
      </w:r>
      <w:r w:rsidR="00C11D8A" w:rsidRPr="00B461C5">
        <w:rPr>
          <w:color w:val="000000"/>
          <w:sz w:val="26"/>
          <w:szCs w:val="26"/>
        </w:rPr>
        <w:t xml:space="preserve">of </w:t>
      </w:r>
      <w:r w:rsidRPr="00B461C5">
        <w:rPr>
          <w:color w:val="000000"/>
          <w:sz w:val="26"/>
          <w:szCs w:val="26"/>
        </w:rPr>
        <w:t>2019 - 2022;</w:t>
      </w:r>
    </w:p>
    <w:p w:rsidR="001A15B4" w:rsidRPr="00B461C5" w:rsidRDefault="00A13609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The </w:t>
      </w:r>
      <w:r w:rsidR="00443800" w:rsidRPr="00B461C5">
        <w:rPr>
          <w:color w:val="000000"/>
          <w:sz w:val="26"/>
          <w:szCs w:val="26"/>
        </w:rPr>
        <w:t xml:space="preserve">2020 expert and scientist recruitment plan </w:t>
      </w:r>
      <w:r w:rsidRPr="00B461C5">
        <w:rPr>
          <w:color w:val="000000"/>
          <w:sz w:val="26"/>
          <w:szCs w:val="26"/>
        </w:rPr>
        <w:t xml:space="preserve">of Ho Chi Minh City People's Committee </w:t>
      </w:r>
      <w:r w:rsidR="001A15B4" w:rsidRPr="00B461C5">
        <w:rPr>
          <w:color w:val="000000"/>
          <w:sz w:val="26"/>
          <w:szCs w:val="26"/>
        </w:rPr>
        <w:t>is as follows: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I. SUBJECTS AND STANDARDS OF PARTICIPATION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Individuals </w:t>
      </w:r>
      <w:r w:rsidR="001A1B15" w:rsidRPr="00B461C5">
        <w:rPr>
          <w:color w:val="000000"/>
          <w:sz w:val="26"/>
          <w:szCs w:val="26"/>
        </w:rPr>
        <w:t xml:space="preserve">fully satisfying </w:t>
      </w:r>
      <w:r w:rsidRPr="00B461C5">
        <w:rPr>
          <w:color w:val="000000"/>
          <w:sz w:val="26"/>
          <w:szCs w:val="26"/>
        </w:rPr>
        <w:t>the following general and specific standards :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1. General standard</w:t>
      </w:r>
      <w:r w:rsidR="00D22156" w:rsidRPr="00B461C5">
        <w:rPr>
          <w:b/>
          <w:bCs/>
          <w:color w:val="000000"/>
          <w:sz w:val="26"/>
          <w:szCs w:val="26"/>
        </w:rPr>
        <w:t>s</w:t>
      </w:r>
    </w:p>
    <w:p w:rsidR="001A15B4" w:rsidRPr="00B461C5" w:rsidRDefault="001F706E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a) Having</w:t>
      </w:r>
      <w:r w:rsidR="001A15B4" w:rsidRPr="00B461C5">
        <w:rPr>
          <w:color w:val="000000"/>
          <w:sz w:val="26"/>
          <w:szCs w:val="26"/>
        </w:rPr>
        <w:t xml:space="preserve"> </w:t>
      </w:r>
      <w:r w:rsidRPr="00B461C5">
        <w:rPr>
          <w:color w:val="000000"/>
          <w:sz w:val="26"/>
          <w:szCs w:val="26"/>
        </w:rPr>
        <w:t>good resume</w:t>
      </w:r>
      <w:r w:rsidR="00E21A86" w:rsidRPr="00B461C5">
        <w:rPr>
          <w:color w:val="000000"/>
          <w:sz w:val="26"/>
          <w:szCs w:val="26"/>
        </w:rPr>
        <w:t>s</w:t>
      </w:r>
      <w:r w:rsidR="001A15B4" w:rsidRPr="00B461C5">
        <w:rPr>
          <w:color w:val="000000"/>
          <w:sz w:val="26"/>
          <w:szCs w:val="26"/>
        </w:rPr>
        <w:t>. </w:t>
      </w:r>
      <w:r w:rsidR="00A1040E" w:rsidRPr="00B461C5">
        <w:rPr>
          <w:color w:val="000000"/>
          <w:sz w:val="26"/>
          <w:szCs w:val="26"/>
        </w:rPr>
        <w:t>In case of foreigners, n</w:t>
      </w:r>
      <w:r w:rsidR="00357456" w:rsidRPr="00B461C5">
        <w:rPr>
          <w:color w:val="000000"/>
          <w:sz w:val="26"/>
          <w:szCs w:val="26"/>
        </w:rPr>
        <w:t xml:space="preserve">ot subject to </w:t>
      </w:r>
      <w:r w:rsidR="00A1040E" w:rsidRPr="00B461C5">
        <w:rPr>
          <w:color w:val="000000"/>
          <w:sz w:val="26"/>
          <w:szCs w:val="26"/>
        </w:rPr>
        <w:t xml:space="preserve">either cases of entry prohibition or entry suspension </w:t>
      </w:r>
      <w:r w:rsidR="001A15B4" w:rsidRPr="00B461C5">
        <w:rPr>
          <w:color w:val="000000"/>
          <w:sz w:val="26"/>
          <w:szCs w:val="26"/>
        </w:rPr>
        <w:t>under Vietnamese law</w:t>
      </w:r>
      <w:r w:rsidR="00D22156" w:rsidRPr="00B461C5">
        <w:rPr>
          <w:color w:val="000000"/>
          <w:sz w:val="26"/>
          <w:szCs w:val="26"/>
        </w:rPr>
        <w:t>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b) </w:t>
      </w:r>
      <w:r w:rsidR="00F663EA" w:rsidRPr="00B461C5">
        <w:rPr>
          <w:color w:val="000000"/>
          <w:sz w:val="26"/>
          <w:szCs w:val="26"/>
        </w:rPr>
        <w:t>Being in good health</w:t>
      </w:r>
      <w:r w:rsidRPr="00B461C5">
        <w:rPr>
          <w:color w:val="000000"/>
          <w:sz w:val="26"/>
          <w:szCs w:val="26"/>
        </w:rPr>
        <w:t xml:space="preserve"> and </w:t>
      </w:r>
      <w:r w:rsidR="00F663EA" w:rsidRPr="00B461C5">
        <w:rPr>
          <w:color w:val="000000"/>
          <w:sz w:val="26"/>
          <w:szCs w:val="26"/>
        </w:rPr>
        <w:t>having full capacity for</w:t>
      </w:r>
      <w:r w:rsidRPr="00B461C5">
        <w:rPr>
          <w:color w:val="000000"/>
          <w:sz w:val="26"/>
          <w:szCs w:val="26"/>
        </w:rPr>
        <w:t xml:space="preserve"> civil acts.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c) Not being subject to criminal prosecution; serving or </w:t>
      </w:r>
      <w:r w:rsidR="00877260" w:rsidRPr="00B461C5">
        <w:rPr>
          <w:color w:val="000000"/>
          <w:sz w:val="26"/>
          <w:szCs w:val="26"/>
        </w:rPr>
        <w:t>having</w:t>
      </w:r>
      <w:r w:rsidRPr="00B461C5">
        <w:rPr>
          <w:color w:val="000000"/>
          <w:sz w:val="26"/>
          <w:szCs w:val="26"/>
        </w:rPr>
        <w:t xml:space="preserve"> completed serving </w:t>
      </w:r>
      <w:r w:rsidR="00642114" w:rsidRPr="00B461C5">
        <w:rPr>
          <w:color w:val="000000"/>
          <w:sz w:val="26"/>
          <w:szCs w:val="26"/>
        </w:rPr>
        <w:t>the Court’s</w:t>
      </w:r>
      <w:r w:rsidRPr="00B461C5">
        <w:rPr>
          <w:color w:val="000000"/>
          <w:sz w:val="26"/>
          <w:szCs w:val="26"/>
        </w:rPr>
        <w:t xml:space="preserve"> </w:t>
      </w:r>
      <w:r w:rsidR="00877260" w:rsidRPr="00B461C5">
        <w:rPr>
          <w:color w:val="000000"/>
          <w:sz w:val="26"/>
          <w:szCs w:val="26"/>
        </w:rPr>
        <w:t>sentence</w:t>
      </w:r>
      <w:r w:rsidR="00E21A86" w:rsidRPr="00B461C5">
        <w:rPr>
          <w:color w:val="000000"/>
          <w:sz w:val="26"/>
          <w:szCs w:val="26"/>
        </w:rPr>
        <w:t>s</w:t>
      </w:r>
      <w:r w:rsidR="00877260" w:rsidRPr="00B461C5">
        <w:rPr>
          <w:color w:val="000000"/>
          <w:sz w:val="26"/>
          <w:szCs w:val="26"/>
        </w:rPr>
        <w:t xml:space="preserve"> </w:t>
      </w:r>
      <w:r w:rsidRPr="00B461C5">
        <w:rPr>
          <w:color w:val="000000"/>
          <w:sz w:val="26"/>
          <w:szCs w:val="26"/>
        </w:rPr>
        <w:t xml:space="preserve">or </w:t>
      </w:r>
      <w:r w:rsidR="00357456" w:rsidRPr="00B461C5">
        <w:rPr>
          <w:color w:val="000000"/>
          <w:sz w:val="26"/>
          <w:szCs w:val="26"/>
        </w:rPr>
        <w:t xml:space="preserve">criminal </w:t>
      </w:r>
      <w:r w:rsidRPr="00B461C5">
        <w:rPr>
          <w:color w:val="000000"/>
          <w:sz w:val="26"/>
          <w:szCs w:val="26"/>
        </w:rPr>
        <w:t>decision</w:t>
      </w:r>
      <w:r w:rsidR="00E21A86" w:rsidRPr="00B461C5">
        <w:rPr>
          <w:color w:val="000000"/>
          <w:sz w:val="26"/>
          <w:szCs w:val="26"/>
        </w:rPr>
        <w:t>s</w:t>
      </w:r>
      <w:r w:rsidRPr="00B461C5">
        <w:rPr>
          <w:color w:val="000000"/>
          <w:sz w:val="26"/>
          <w:szCs w:val="26"/>
        </w:rPr>
        <w:t xml:space="preserve"> but the </w:t>
      </w:r>
      <w:r w:rsidR="00642114" w:rsidRPr="00B461C5">
        <w:rPr>
          <w:color w:val="000000"/>
          <w:sz w:val="26"/>
          <w:szCs w:val="26"/>
        </w:rPr>
        <w:t>conviction</w:t>
      </w:r>
      <w:r w:rsidR="00E21A86" w:rsidRPr="00B461C5">
        <w:rPr>
          <w:color w:val="000000"/>
          <w:sz w:val="26"/>
          <w:szCs w:val="26"/>
        </w:rPr>
        <w:t>s</w:t>
      </w:r>
      <w:r w:rsidR="00642114" w:rsidRPr="00B461C5">
        <w:rPr>
          <w:color w:val="000000"/>
          <w:sz w:val="26"/>
          <w:szCs w:val="26"/>
        </w:rPr>
        <w:t xml:space="preserve"> </w:t>
      </w:r>
      <w:r w:rsidRPr="00B461C5">
        <w:rPr>
          <w:color w:val="000000"/>
          <w:sz w:val="26"/>
          <w:szCs w:val="26"/>
        </w:rPr>
        <w:t>ha</w:t>
      </w:r>
      <w:r w:rsidR="00E21A86" w:rsidRPr="00B461C5">
        <w:rPr>
          <w:color w:val="000000"/>
          <w:sz w:val="26"/>
          <w:szCs w:val="26"/>
        </w:rPr>
        <w:t>ve</w:t>
      </w:r>
      <w:r w:rsidRPr="00B461C5">
        <w:rPr>
          <w:color w:val="000000"/>
          <w:sz w:val="26"/>
          <w:szCs w:val="26"/>
        </w:rPr>
        <w:t xml:space="preserve"> not been removed; being subject to administrative handling measures </w:t>
      </w:r>
      <w:r w:rsidR="00E27858" w:rsidRPr="00B461C5">
        <w:rPr>
          <w:color w:val="000000"/>
          <w:sz w:val="26"/>
          <w:szCs w:val="26"/>
        </w:rPr>
        <w:t xml:space="preserve">through </w:t>
      </w:r>
      <w:r w:rsidRPr="00B461C5">
        <w:rPr>
          <w:color w:val="000000"/>
          <w:sz w:val="26"/>
          <w:szCs w:val="26"/>
        </w:rPr>
        <w:t>medical treatment establishments or educational establishments.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d) </w:t>
      </w:r>
      <w:r w:rsidR="007B4F35" w:rsidRPr="00B461C5">
        <w:rPr>
          <w:color w:val="000000"/>
          <w:sz w:val="26"/>
          <w:szCs w:val="26"/>
        </w:rPr>
        <w:t>As of the date of registration</w:t>
      </w:r>
      <w:r w:rsidRPr="00B461C5">
        <w:rPr>
          <w:color w:val="000000"/>
          <w:sz w:val="26"/>
          <w:szCs w:val="26"/>
        </w:rPr>
        <w:t xml:space="preserve">, </w:t>
      </w:r>
      <w:r w:rsidR="007B4F35" w:rsidRPr="00B461C5">
        <w:rPr>
          <w:color w:val="000000"/>
          <w:sz w:val="26"/>
          <w:szCs w:val="26"/>
        </w:rPr>
        <w:t xml:space="preserve">the </w:t>
      </w:r>
      <w:r w:rsidR="00E21A86" w:rsidRPr="00B461C5">
        <w:rPr>
          <w:color w:val="000000"/>
          <w:sz w:val="26"/>
          <w:szCs w:val="26"/>
        </w:rPr>
        <w:t>candidates</w:t>
      </w:r>
      <w:r w:rsidRPr="00B461C5">
        <w:rPr>
          <w:color w:val="000000"/>
          <w:sz w:val="26"/>
          <w:szCs w:val="26"/>
        </w:rPr>
        <w:t xml:space="preserve"> must </w:t>
      </w:r>
      <w:r w:rsidR="008423E2" w:rsidRPr="00B461C5">
        <w:rPr>
          <w:color w:val="000000"/>
          <w:sz w:val="26"/>
          <w:szCs w:val="26"/>
        </w:rPr>
        <w:t xml:space="preserve">ensure </w:t>
      </w:r>
      <w:r w:rsidR="00E21A86" w:rsidRPr="00B461C5">
        <w:rPr>
          <w:color w:val="000000"/>
          <w:sz w:val="26"/>
          <w:szCs w:val="26"/>
        </w:rPr>
        <w:t>their</w:t>
      </w:r>
      <w:r w:rsidR="008423E2" w:rsidRPr="00B461C5">
        <w:rPr>
          <w:color w:val="000000"/>
          <w:sz w:val="26"/>
          <w:szCs w:val="26"/>
        </w:rPr>
        <w:t xml:space="preserve"> availability for </w:t>
      </w:r>
      <w:r w:rsidRPr="00B461C5">
        <w:rPr>
          <w:color w:val="000000"/>
          <w:sz w:val="26"/>
          <w:szCs w:val="26"/>
        </w:rPr>
        <w:t>the mission.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dd) </w:t>
      </w:r>
      <w:r w:rsidR="00996757" w:rsidRPr="00B461C5">
        <w:rPr>
          <w:color w:val="000000"/>
          <w:sz w:val="26"/>
          <w:szCs w:val="26"/>
        </w:rPr>
        <w:t xml:space="preserve">In case the </w:t>
      </w:r>
      <w:r w:rsidR="00E21A86" w:rsidRPr="00B461C5">
        <w:rPr>
          <w:color w:val="000000"/>
          <w:sz w:val="26"/>
          <w:szCs w:val="26"/>
        </w:rPr>
        <w:t>candidate</w:t>
      </w:r>
      <w:r w:rsidR="00E075FD" w:rsidRPr="00B461C5">
        <w:rPr>
          <w:color w:val="000000"/>
          <w:sz w:val="26"/>
          <w:szCs w:val="26"/>
        </w:rPr>
        <w:t>s</w:t>
      </w:r>
      <w:r w:rsidR="00E21A86" w:rsidRPr="00B461C5">
        <w:rPr>
          <w:color w:val="000000"/>
          <w:sz w:val="26"/>
          <w:szCs w:val="26"/>
        </w:rPr>
        <w:t xml:space="preserve"> </w:t>
      </w:r>
      <w:r w:rsidR="00E075FD" w:rsidRPr="00B461C5">
        <w:rPr>
          <w:color w:val="000000"/>
          <w:sz w:val="26"/>
          <w:szCs w:val="26"/>
        </w:rPr>
        <w:t>are</w:t>
      </w:r>
      <w:r w:rsidR="00996757" w:rsidRPr="00B461C5">
        <w:rPr>
          <w:color w:val="000000"/>
          <w:sz w:val="26"/>
          <w:szCs w:val="26"/>
        </w:rPr>
        <w:t xml:space="preserve"> </w:t>
      </w:r>
      <w:r w:rsidR="00E075FD" w:rsidRPr="00B461C5">
        <w:rPr>
          <w:color w:val="000000"/>
          <w:sz w:val="26"/>
          <w:szCs w:val="26"/>
        </w:rPr>
        <w:t>parties</w:t>
      </w:r>
      <w:r w:rsidR="00996757" w:rsidRPr="00B461C5">
        <w:rPr>
          <w:color w:val="000000"/>
          <w:sz w:val="26"/>
          <w:szCs w:val="26"/>
        </w:rPr>
        <w:t xml:space="preserve"> to any </w:t>
      </w:r>
      <w:r w:rsidR="00E448AB" w:rsidRPr="00B461C5">
        <w:rPr>
          <w:color w:val="000000"/>
          <w:sz w:val="26"/>
          <w:szCs w:val="26"/>
        </w:rPr>
        <w:t xml:space="preserve">labor </w:t>
      </w:r>
      <w:r w:rsidR="00996757" w:rsidRPr="00B461C5">
        <w:rPr>
          <w:color w:val="000000"/>
          <w:sz w:val="26"/>
          <w:szCs w:val="26"/>
        </w:rPr>
        <w:t>contract</w:t>
      </w:r>
      <w:r w:rsidR="00E075FD" w:rsidRPr="00B461C5">
        <w:rPr>
          <w:color w:val="000000"/>
          <w:sz w:val="26"/>
          <w:szCs w:val="26"/>
        </w:rPr>
        <w:t>s</w:t>
      </w:r>
      <w:r w:rsidR="00996757" w:rsidRPr="00B461C5">
        <w:rPr>
          <w:color w:val="000000"/>
          <w:sz w:val="26"/>
          <w:szCs w:val="26"/>
        </w:rPr>
        <w:t xml:space="preserve"> </w:t>
      </w:r>
      <w:r w:rsidRPr="00B461C5">
        <w:rPr>
          <w:color w:val="000000"/>
          <w:sz w:val="26"/>
          <w:szCs w:val="26"/>
        </w:rPr>
        <w:t xml:space="preserve">with other organizations </w:t>
      </w:r>
      <w:r w:rsidR="00996757" w:rsidRPr="00B461C5">
        <w:rPr>
          <w:color w:val="000000"/>
          <w:sz w:val="26"/>
          <w:szCs w:val="26"/>
        </w:rPr>
        <w:t xml:space="preserve">or </w:t>
      </w:r>
      <w:r w:rsidRPr="00B461C5">
        <w:rPr>
          <w:color w:val="000000"/>
          <w:sz w:val="26"/>
          <w:szCs w:val="26"/>
        </w:rPr>
        <w:t xml:space="preserve">individuals under </w:t>
      </w:r>
      <w:r w:rsidR="006A6852" w:rsidRPr="00B461C5">
        <w:rPr>
          <w:color w:val="000000"/>
          <w:sz w:val="26"/>
          <w:szCs w:val="26"/>
        </w:rPr>
        <w:t xml:space="preserve">any </w:t>
      </w:r>
      <w:r w:rsidRPr="00B461C5">
        <w:rPr>
          <w:color w:val="000000"/>
          <w:sz w:val="26"/>
          <w:szCs w:val="26"/>
        </w:rPr>
        <w:t xml:space="preserve">other programs or projects, </w:t>
      </w:r>
      <w:r w:rsidR="00E075FD" w:rsidRPr="00B461C5">
        <w:rPr>
          <w:color w:val="000000"/>
          <w:sz w:val="26"/>
          <w:szCs w:val="26"/>
        </w:rPr>
        <w:t xml:space="preserve">their </w:t>
      </w:r>
      <w:r w:rsidR="006A6852" w:rsidRPr="00B461C5">
        <w:rPr>
          <w:color w:val="000000"/>
          <w:sz w:val="26"/>
          <w:szCs w:val="26"/>
        </w:rPr>
        <w:t xml:space="preserve">participation is valid with the condition that </w:t>
      </w:r>
      <w:r w:rsidRPr="00B461C5">
        <w:rPr>
          <w:color w:val="000000"/>
          <w:sz w:val="26"/>
          <w:szCs w:val="26"/>
        </w:rPr>
        <w:t xml:space="preserve">the terms of </w:t>
      </w:r>
      <w:r w:rsidR="00E448AB" w:rsidRPr="00B461C5">
        <w:rPr>
          <w:color w:val="000000"/>
          <w:sz w:val="26"/>
          <w:szCs w:val="26"/>
        </w:rPr>
        <w:t>such</w:t>
      </w:r>
      <w:r w:rsidRPr="00B461C5">
        <w:rPr>
          <w:color w:val="000000"/>
          <w:sz w:val="26"/>
          <w:szCs w:val="26"/>
        </w:rPr>
        <w:t xml:space="preserve"> contract</w:t>
      </w:r>
      <w:r w:rsidR="00D4309C" w:rsidRPr="00B461C5">
        <w:rPr>
          <w:color w:val="000000"/>
          <w:sz w:val="26"/>
          <w:szCs w:val="26"/>
        </w:rPr>
        <w:t>s</w:t>
      </w:r>
      <w:r w:rsidRPr="00B461C5">
        <w:rPr>
          <w:color w:val="000000"/>
          <w:sz w:val="26"/>
          <w:szCs w:val="26"/>
        </w:rPr>
        <w:t xml:space="preserve"> do not conflict with the </w:t>
      </w:r>
      <w:r w:rsidR="00443800" w:rsidRPr="00B461C5">
        <w:rPr>
          <w:color w:val="000000"/>
          <w:sz w:val="26"/>
          <w:szCs w:val="26"/>
        </w:rPr>
        <w:t xml:space="preserve">recruitment </w:t>
      </w:r>
      <w:r w:rsidRPr="00B461C5">
        <w:rPr>
          <w:color w:val="000000"/>
          <w:sz w:val="26"/>
          <w:szCs w:val="26"/>
        </w:rPr>
        <w:t xml:space="preserve">requirements </w:t>
      </w:r>
      <w:r w:rsidR="00E448AB" w:rsidRPr="00B461C5">
        <w:rPr>
          <w:color w:val="000000"/>
          <w:sz w:val="26"/>
          <w:szCs w:val="26"/>
        </w:rPr>
        <w:t xml:space="preserve">in accordance with </w:t>
      </w:r>
      <w:r w:rsidRPr="00B461C5">
        <w:rPr>
          <w:color w:val="000000"/>
          <w:sz w:val="26"/>
          <w:szCs w:val="26"/>
        </w:rPr>
        <w:t>this Regulation.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2. Specific standards</w:t>
      </w:r>
    </w:p>
    <w:p w:rsidR="001A15B4" w:rsidRPr="00B461C5" w:rsidRDefault="00E21A86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The candidate</w:t>
      </w:r>
      <w:r w:rsidR="00E10B66" w:rsidRPr="00B461C5">
        <w:rPr>
          <w:color w:val="000000"/>
          <w:sz w:val="26"/>
          <w:szCs w:val="26"/>
        </w:rPr>
        <w:t>s</w:t>
      </w:r>
      <w:r w:rsidRPr="00B461C5">
        <w:rPr>
          <w:color w:val="000000"/>
          <w:sz w:val="26"/>
          <w:szCs w:val="26"/>
        </w:rPr>
        <w:t xml:space="preserve"> </w:t>
      </w:r>
      <w:r w:rsidR="00E10B66" w:rsidRPr="00B461C5">
        <w:rPr>
          <w:color w:val="000000"/>
          <w:sz w:val="26"/>
          <w:szCs w:val="26"/>
        </w:rPr>
        <w:t xml:space="preserve">must meet all </w:t>
      </w:r>
      <w:r w:rsidR="001A15B4" w:rsidRPr="00B461C5">
        <w:rPr>
          <w:color w:val="000000"/>
          <w:sz w:val="26"/>
          <w:szCs w:val="26"/>
        </w:rPr>
        <w:t>specific requirements </w:t>
      </w:r>
      <w:r w:rsidR="00E10B66" w:rsidRPr="00B461C5">
        <w:rPr>
          <w:color w:val="000000"/>
          <w:sz w:val="26"/>
          <w:szCs w:val="26"/>
        </w:rPr>
        <w:t xml:space="preserve">of the </w:t>
      </w:r>
      <w:r w:rsidR="00443800" w:rsidRPr="00B461C5">
        <w:rPr>
          <w:color w:val="000000"/>
          <w:sz w:val="26"/>
          <w:szCs w:val="26"/>
        </w:rPr>
        <w:t>recruitment</w:t>
      </w:r>
      <w:r w:rsidR="001A15B4" w:rsidRPr="00B461C5">
        <w:rPr>
          <w:color w:val="000000"/>
          <w:sz w:val="26"/>
          <w:szCs w:val="26"/>
        </w:rPr>
        <w:t>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i/>
          <w:iCs/>
          <w:color w:val="000000"/>
          <w:sz w:val="26"/>
          <w:szCs w:val="26"/>
        </w:rPr>
        <w:t xml:space="preserve">NOTE: </w:t>
      </w:r>
      <w:r w:rsidR="00E10B66" w:rsidRPr="00B461C5">
        <w:rPr>
          <w:b/>
          <w:bCs/>
          <w:i/>
          <w:iCs/>
          <w:color w:val="000000"/>
          <w:sz w:val="26"/>
          <w:szCs w:val="26"/>
        </w:rPr>
        <w:t xml:space="preserve">Those 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>being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cadres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 xml:space="preserve"> or civil servants as defined in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the Law on 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 xml:space="preserve">cadres and </w:t>
      </w:r>
      <w:r w:rsidRPr="00B461C5">
        <w:rPr>
          <w:b/>
          <w:bCs/>
          <w:i/>
          <w:iCs/>
          <w:color w:val="000000"/>
          <w:sz w:val="26"/>
          <w:szCs w:val="26"/>
        </w:rPr>
        <w:t>civil servants are not subject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>s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>of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>this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443800" w:rsidRPr="00B461C5">
        <w:rPr>
          <w:b/>
          <w:i/>
          <w:color w:val="000000"/>
          <w:sz w:val="26"/>
          <w:szCs w:val="26"/>
        </w:rPr>
        <w:t>recruitment</w:t>
      </w:r>
      <w:r w:rsidR="00443800" w:rsidRPr="00B461C5">
        <w:rPr>
          <w:color w:val="000000"/>
          <w:sz w:val="26"/>
          <w:szCs w:val="26"/>
        </w:rPr>
        <w:t xml:space="preserve"> </w:t>
      </w:r>
      <w:r w:rsidR="00E24645" w:rsidRPr="00B461C5">
        <w:rPr>
          <w:b/>
          <w:bCs/>
          <w:i/>
          <w:iCs/>
          <w:color w:val="000000"/>
          <w:sz w:val="26"/>
          <w:szCs w:val="26"/>
        </w:rPr>
        <w:t>p</w:t>
      </w:r>
      <w:r w:rsidRPr="00B461C5">
        <w:rPr>
          <w:b/>
          <w:bCs/>
          <w:i/>
          <w:iCs/>
          <w:color w:val="000000"/>
          <w:sz w:val="26"/>
          <w:szCs w:val="26"/>
        </w:rPr>
        <w:t>lan.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II. </w:t>
      </w:r>
      <w:r w:rsidR="00443800" w:rsidRPr="00B461C5">
        <w:rPr>
          <w:b/>
          <w:bCs/>
          <w:color w:val="000000"/>
          <w:sz w:val="26"/>
          <w:szCs w:val="26"/>
        </w:rPr>
        <w:t>RECRUITMENT</w:t>
      </w:r>
      <w:r w:rsidRPr="00B461C5">
        <w:rPr>
          <w:b/>
          <w:bCs/>
          <w:color w:val="000000"/>
          <w:sz w:val="26"/>
          <w:szCs w:val="26"/>
        </w:rPr>
        <w:t xml:space="preserve"> </w:t>
      </w:r>
      <w:r w:rsidR="002F3EE2" w:rsidRPr="00B461C5">
        <w:rPr>
          <w:b/>
          <w:bCs/>
          <w:color w:val="000000"/>
          <w:sz w:val="26"/>
          <w:szCs w:val="26"/>
        </w:rPr>
        <w:t>QUOTA</w:t>
      </w:r>
      <w:r w:rsidRPr="00B461C5">
        <w:rPr>
          <w:b/>
          <w:bCs/>
          <w:color w:val="000000"/>
          <w:sz w:val="26"/>
          <w:szCs w:val="26"/>
        </w:rPr>
        <w:t xml:space="preserve"> AND REQUIREMENTS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 xml:space="preserve">1. </w:t>
      </w:r>
      <w:r w:rsidR="002F3EE2" w:rsidRPr="00B461C5">
        <w:rPr>
          <w:b/>
          <w:bCs/>
          <w:color w:val="000000"/>
          <w:sz w:val="26"/>
          <w:szCs w:val="26"/>
        </w:rPr>
        <w:t>Quota</w:t>
      </w:r>
    </w:p>
    <w:p w:rsidR="003B5CCB" w:rsidRPr="00B461C5" w:rsidRDefault="003B5CCB" w:rsidP="003B5CCB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14 experts will be recruited for the following entities: the Department of Planning and Investment (1 position), the </w:t>
      </w:r>
      <w:r w:rsidR="00691A52" w:rsidRPr="00B461C5">
        <w:rPr>
          <w:color w:val="000000"/>
          <w:sz w:val="26"/>
          <w:szCs w:val="26"/>
        </w:rPr>
        <w:t xml:space="preserve">Management Board of Agricultural High-Tech </w:t>
      </w:r>
      <w:r w:rsidRPr="00B461C5">
        <w:rPr>
          <w:color w:val="000000"/>
          <w:sz w:val="26"/>
          <w:szCs w:val="26"/>
        </w:rPr>
        <w:t xml:space="preserve">Park </w:t>
      </w:r>
      <w:r w:rsidR="00443800" w:rsidRPr="00B461C5">
        <w:rPr>
          <w:color w:val="000000"/>
          <w:sz w:val="26"/>
          <w:szCs w:val="26"/>
        </w:rPr>
        <w:t>(</w:t>
      </w:r>
      <w:r w:rsidRPr="00B461C5">
        <w:rPr>
          <w:color w:val="000000"/>
          <w:sz w:val="26"/>
          <w:szCs w:val="26"/>
        </w:rPr>
        <w:t xml:space="preserve">3 positions), </w:t>
      </w:r>
      <w:r w:rsidR="006A7294" w:rsidRPr="006A7294">
        <w:rPr>
          <w:color w:val="000000"/>
          <w:sz w:val="26"/>
          <w:szCs w:val="26"/>
        </w:rPr>
        <w:t>Board of Management of Saigon Hi-Tech Park</w:t>
      </w:r>
      <w:bookmarkStart w:id="0" w:name="_GoBack"/>
      <w:bookmarkEnd w:id="0"/>
      <w:r w:rsidRPr="00B461C5">
        <w:rPr>
          <w:color w:val="000000"/>
          <w:sz w:val="26"/>
          <w:szCs w:val="26"/>
        </w:rPr>
        <w:t xml:space="preserve"> (5 positions), and the Institute for Computational Science and Technology under the Department of Science and Technology (5 </w:t>
      </w:r>
      <w:r w:rsidR="00C57610" w:rsidRPr="00B461C5">
        <w:rPr>
          <w:color w:val="000000"/>
          <w:sz w:val="26"/>
          <w:szCs w:val="26"/>
        </w:rPr>
        <w:t>positions</w:t>
      </w:r>
      <w:r w:rsidRPr="00B461C5">
        <w:rPr>
          <w:color w:val="000000"/>
          <w:sz w:val="26"/>
          <w:szCs w:val="26"/>
        </w:rPr>
        <w:t>).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2. Specific requirements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List of </w:t>
      </w:r>
      <w:r w:rsidR="00443800" w:rsidRPr="00B461C5">
        <w:rPr>
          <w:color w:val="000000"/>
          <w:sz w:val="26"/>
          <w:szCs w:val="26"/>
        </w:rPr>
        <w:t>recruitment</w:t>
      </w:r>
      <w:r w:rsidRPr="00B461C5">
        <w:rPr>
          <w:color w:val="000000"/>
          <w:sz w:val="26"/>
          <w:szCs w:val="26"/>
        </w:rPr>
        <w:t xml:space="preserve"> positions </w:t>
      </w:r>
      <w:r w:rsidR="00443800" w:rsidRPr="00B461C5">
        <w:rPr>
          <w:color w:val="000000"/>
          <w:sz w:val="26"/>
          <w:szCs w:val="26"/>
        </w:rPr>
        <w:t xml:space="preserve">is </w:t>
      </w:r>
      <w:r w:rsidRPr="00B461C5">
        <w:rPr>
          <w:color w:val="000000"/>
          <w:sz w:val="26"/>
          <w:szCs w:val="26"/>
        </w:rPr>
        <w:t xml:space="preserve">attached and </w:t>
      </w:r>
      <w:r w:rsidR="00443800" w:rsidRPr="00B461C5">
        <w:rPr>
          <w:color w:val="000000"/>
          <w:sz w:val="26"/>
          <w:szCs w:val="26"/>
        </w:rPr>
        <w:t xml:space="preserve">further </w:t>
      </w:r>
      <w:r w:rsidRPr="00B461C5">
        <w:rPr>
          <w:color w:val="000000"/>
          <w:sz w:val="26"/>
          <w:szCs w:val="26"/>
        </w:rPr>
        <w:t xml:space="preserve">specific requirements </w:t>
      </w:r>
      <w:r w:rsidR="00443800" w:rsidRPr="00B461C5">
        <w:rPr>
          <w:color w:val="000000"/>
          <w:sz w:val="26"/>
          <w:szCs w:val="26"/>
        </w:rPr>
        <w:t>are reached at</w:t>
      </w:r>
      <w:r w:rsidRPr="00B461C5">
        <w:rPr>
          <w:color w:val="000000"/>
          <w:sz w:val="26"/>
          <w:szCs w:val="26"/>
        </w:rPr>
        <w:t>: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lastRenderedPageBreak/>
        <w:t>- Informati</w:t>
      </w:r>
      <w:r w:rsidR="00443800" w:rsidRPr="00B461C5">
        <w:rPr>
          <w:color w:val="000000"/>
          <w:sz w:val="26"/>
          <w:szCs w:val="26"/>
        </w:rPr>
        <w:t>on portal of Ho Chi Minh City (</w:t>
      </w:r>
      <w:r w:rsidRPr="00B461C5">
        <w:rPr>
          <w:color w:val="000000"/>
          <w:sz w:val="26"/>
          <w:szCs w:val="26"/>
        </w:rPr>
        <w:t>City website): </w:t>
      </w:r>
      <w:hyperlink r:id="rId4" w:history="1">
        <w:r w:rsidRPr="00B461C5">
          <w:rPr>
            <w:rStyle w:val="Hyperlink"/>
            <w:color w:val="000000"/>
            <w:sz w:val="26"/>
            <w:szCs w:val="26"/>
          </w:rPr>
          <w:t>http://www.hochiminhcity.gov.vn/</w:t>
        </w:r>
      </w:hyperlink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- </w:t>
      </w:r>
      <w:r w:rsidR="00443800" w:rsidRPr="00B461C5">
        <w:rPr>
          <w:color w:val="000000"/>
          <w:sz w:val="26"/>
          <w:szCs w:val="26"/>
        </w:rPr>
        <w:t xml:space="preserve">Information portal </w:t>
      </w:r>
      <w:r w:rsidRPr="00B461C5">
        <w:rPr>
          <w:color w:val="000000"/>
          <w:sz w:val="26"/>
          <w:szCs w:val="26"/>
        </w:rPr>
        <w:t>of the Department of Science and Technology (website of the Depart</w:t>
      </w:r>
      <w:r w:rsidR="00443800" w:rsidRPr="00B461C5">
        <w:rPr>
          <w:color w:val="000000"/>
          <w:sz w:val="26"/>
          <w:szCs w:val="26"/>
        </w:rPr>
        <w:t>ment of Science and Technology)</w:t>
      </w:r>
      <w:r w:rsidRPr="00B461C5">
        <w:rPr>
          <w:color w:val="000000"/>
          <w:sz w:val="26"/>
          <w:szCs w:val="26"/>
        </w:rPr>
        <w:t>: </w:t>
      </w:r>
      <w:hyperlink r:id="rId5" w:history="1">
        <w:r w:rsidRPr="00B461C5">
          <w:rPr>
            <w:rStyle w:val="Hyperlink"/>
            <w:color w:val="000000"/>
            <w:sz w:val="26"/>
            <w:szCs w:val="26"/>
          </w:rPr>
          <w:t>https://www.dost.hochiminhcity.gov.vn/</w:t>
        </w:r>
      </w:hyperlink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- </w:t>
      </w:r>
      <w:r w:rsidR="00443800" w:rsidRPr="00B461C5">
        <w:rPr>
          <w:color w:val="000000"/>
          <w:sz w:val="26"/>
          <w:szCs w:val="26"/>
        </w:rPr>
        <w:t xml:space="preserve">Information portals </w:t>
      </w:r>
      <w:r w:rsidRPr="00B461C5">
        <w:rPr>
          <w:color w:val="000000"/>
          <w:sz w:val="26"/>
          <w:szCs w:val="26"/>
        </w:rPr>
        <w:t xml:space="preserve">of the </w:t>
      </w:r>
      <w:r w:rsidR="00443800" w:rsidRPr="00B461C5">
        <w:rPr>
          <w:color w:val="000000"/>
          <w:sz w:val="26"/>
          <w:szCs w:val="26"/>
        </w:rPr>
        <w:t>recruiting entities</w:t>
      </w:r>
      <w:r w:rsidRPr="00B461C5">
        <w:rPr>
          <w:color w:val="000000"/>
          <w:sz w:val="26"/>
          <w:szCs w:val="26"/>
        </w:rPr>
        <w:t>: the Department of Planning and Investment </w:t>
      </w:r>
      <w:r w:rsidRPr="00B461C5">
        <w:rPr>
          <w:color w:val="0563C1"/>
          <w:sz w:val="26"/>
          <w:szCs w:val="26"/>
          <w:u w:val="single"/>
        </w:rPr>
        <w:t>http: // </w:t>
      </w:r>
      <w:hyperlink r:id="rId6" w:history="1">
        <w:r w:rsidRPr="00B461C5">
          <w:rPr>
            <w:rStyle w:val="Hyperlink"/>
            <w:color w:val="0563C1"/>
            <w:sz w:val="26"/>
            <w:szCs w:val="26"/>
          </w:rPr>
          <w:t>www.dpi.hochiminhcity.gov.vn</w:t>
        </w:r>
      </w:hyperlink>
      <w:r w:rsidR="00443800" w:rsidRPr="00B461C5">
        <w:rPr>
          <w:color w:val="000000"/>
          <w:sz w:val="26"/>
          <w:szCs w:val="26"/>
        </w:rPr>
        <w:t>/</w:t>
      </w:r>
      <w:r w:rsidRPr="00B461C5">
        <w:rPr>
          <w:color w:val="000000"/>
          <w:sz w:val="26"/>
          <w:szCs w:val="26"/>
        </w:rPr>
        <w:t xml:space="preserve">, </w:t>
      </w:r>
      <w:r w:rsidR="00443800" w:rsidRPr="00B461C5">
        <w:rPr>
          <w:color w:val="000000"/>
          <w:sz w:val="26"/>
          <w:szCs w:val="26"/>
        </w:rPr>
        <w:t xml:space="preserve">the </w:t>
      </w:r>
      <w:r w:rsidR="00691A52" w:rsidRPr="00B461C5">
        <w:rPr>
          <w:color w:val="000000"/>
          <w:sz w:val="26"/>
          <w:szCs w:val="26"/>
        </w:rPr>
        <w:t>Management Board</w:t>
      </w:r>
      <w:r w:rsidR="00443800" w:rsidRPr="00B461C5">
        <w:rPr>
          <w:color w:val="000000"/>
          <w:sz w:val="26"/>
          <w:szCs w:val="26"/>
        </w:rPr>
        <w:t xml:space="preserve"> of </w:t>
      </w:r>
      <w:r w:rsidR="00691A52" w:rsidRPr="00B461C5">
        <w:rPr>
          <w:color w:val="000000"/>
          <w:sz w:val="26"/>
          <w:szCs w:val="26"/>
        </w:rPr>
        <w:t xml:space="preserve">Agricultural </w:t>
      </w:r>
      <w:r w:rsidR="00443800" w:rsidRPr="00B461C5">
        <w:rPr>
          <w:color w:val="000000"/>
          <w:sz w:val="26"/>
          <w:szCs w:val="26"/>
        </w:rPr>
        <w:t xml:space="preserve">High-Tech Park </w:t>
      </w:r>
      <w:hyperlink r:id="rId7" w:history="1">
        <w:r w:rsidRPr="00B461C5">
          <w:rPr>
            <w:rStyle w:val="Hyperlink"/>
            <w:color w:val="0563C1"/>
            <w:sz w:val="26"/>
            <w:szCs w:val="26"/>
          </w:rPr>
          <w:t>http://ahtp.hochiminhcity.gov.vn/</w:t>
        </w:r>
      </w:hyperlink>
      <w:r w:rsidRPr="00B461C5">
        <w:rPr>
          <w:color w:val="000000"/>
          <w:sz w:val="26"/>
          <w:szCs w:val="26"/>
        </w:rPr>
        <w:t xml:space="preserve">, </w:t>
      </w:r>
      <w:r w:rsidR="006A7294" w:rsidRPr="006A7294">
        <w:rPr>
          <w:color w:val="000000"/>
          <w:sz w:val="26"/>
          <w:szCs w:val="26"/>
        </w:rPr>
        <w:t>Board of Management of Saigon Hi-Tech Park</w:t>
      </w:r>
      <w:r w:rsidRPr="00B461C5">
        <w:rPr>
          <w:color w:val="000000"/>
          <w:sz w:val="26"/>
          <w:szCs w:val="26"/>
        </w:rPr>
        <w:t> </w:t>
      </w:r>
      <w:hyperlink r:id="rId8" w:history="1">
        <w:r w:rsidRPr="00B461C5">
          <w:rPr>
            <w:rStyle w:val="Hyperlink"/>
            <w:color w:val="0563C1"/>
            <w:sz w:val="26"/>
            <w:szCs w:val="26"/>
          </w:rPr>
          <w:t>http://www.shtp.hochiminhcity.gov.vn</w:t>
        </w:r>
      </w:hyperlink>
      <w:r w:rsidRPr="00B461C5">
        <w:rPr>
          <w:color w:val="000000"/>
          <w:sz w:val="26"/>
          <w:szCs w:val="26"/>
        </w:rPr>
        <w:t> , </w:t>
      </w:r>
      <w:r w:rsidR="00443800" w:rsidRPr="00B461C5">
        <w:rPr>
          <w:color w:val="000000"/>
          <w:sz w:val="26"/>
          <w:szCs w:val="26"/>
        </w:rPr>
        <w:t>the Institute for Computational Science and Technology</w:t>
      </w:r>
      <w:r w:rsidRPr="00B461C5">
        <w:rPr>
          <w:color w:val="000000"/>
          <w:sz w:val="26"/>
          <w:szCs w:val="26"/>
        </w:rPr>
        <w:t> </w:t>
      </w:r>
      <w:hyperlink r:id="rId9" w:history="1">
        <w:r w:rsidR="00EA26E0" w:rsidRPr="00B461C5">
          <w:rPr>
            <w:rStyle w:val="Hyperlink"/>
            <w:sz w:val="26"/>
            <w:szCs w:val="26"/>
          </w:rPr>
          <w:t>https://icst.org.vn/</w:t>
        </w:r>
      </w:hyperlink>
      <w:r w:rsidRPr="00B461C5">
        <w:rPr>
          <w:color w:val="000000"/>
          <w:sz w:val="26"/>
          <w:szCs w:val="26"/>
        </w:rPr>
        <w:t>.</w:t>
      </w:r>
    </w:p>
    <w:p w:rsidR="001A15B4" w:rsidRPr="00B461C5" w:rsidRDefault="00EA26E0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I</w:t>
      </w:r>
      <w:r w:rsidR="001A15B4" w:rsidRPr="00B461C5">
        <w:rPr>
          <w:b/>
          <w:bCs/>
          <w:color w:val="000000"/>
          <w:sz w:val="26"/>
          <w:szCs w:val="26"/>
        </w:rPr>
        <w:t>II. REGISTRATION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 xml:space="preserve">1. </w:t>
      </w:r>
      <w:r w:rsidR="00EA26E0" w:rsidRPr="00B461C5">
        <w:rPr>
          <w:b/>
          <w:bCs/>
          <w:color w:val="000000"/>
          <w:sz w:val="26"/>
          <w:szCs w:val="26"/>
        </w:rPr>
        <w:t>Document preparation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a) </w:t>
      </w:r>
      <w:r w:rsidR="00952F4C" w:rsidRPr="00B461C5">
        <w:rPr>
          <w:color w:val="000000"/>
          <w:sz w:val="26"/>
          <w:szCs w:val="26"/>
        </w:rPr>
        <w:t>Each candidate should</w:t>
      </w:r>
      <w:r w:rsidRPr="00B461C5">
        <w:rPr>
          <w:color w:val="000000"/>
          <w:sz w:val="26"/>
          <w:szCs w:val="26"/>
        </w:rPr>
        <w:t xml:space="preserve"> prepare </w:t>
      </w:r>
      <w:r w:rsidR="00952F4C" w:rsidRPr="00B461C5">
        <w:rPr>
          <w:color w:val="000000"/>
          <w:sz w:val="26"/>
          <w:szCs w:val="26"/>
        </w:rPr>
        <w:t xml:space="preserve">a </w:t>
      </w:r>
      <w:r w:rsidR="004F78DB" w:rsidRPr="00B461C5">
        <w:rPr>
          <w:color w:val="000000"/>
          <w:sz w:val="26"/>
          <w:szCs w:val="26"/>
        </w:rPr>
        <w:t xml:space="preserve">Capacity Record </w:t>
      </w:r>
      <w:r w:rsidRPr="00B461C5">
        <w:rPr>
          <w:color w:val="000000"/>
          <w:sz w:val="26"/>
          <w:szCs w:val="26"/>
        </w:rPr>
        <w:t>as required and register for 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only </w:t>
      </w:r>
      <w:r w:rsidR="00952F4C" w:rsidRPr="00B461C5">
        <w:rPr>
          <w:b/>
          <w:bCs/>
          <w:i/>
          <w:iCs/>
          <w:color w:val="000000"/>
          <w:sz w:val="26"/>
          <w:szCs w:val="26"/>
        </w:rPr>
        <w:t xml:space="preserve">01 </w:t>
      </w:r>
      <w:r w:rsidRPr="00B461C5">
        <w:rPr>
          <w:b/>
          <w:bCs/>
          <w:i/>
          <w:iCs/>
          <w:color w:val="000000"/>
          <w:sz w:val="26"/>
          <w:szCs w:val="26"/>
        </w:rPr>
        <w:t>position </w:t>
      </w:r>
      <w:r w:rsidRPr="00B461C5">
        <w:rPr>
          <w:color w:val="000000"/>
          <w:sz w:val="26"/>
          <w:szCs w:val="26"/>
        </w:rPr>
        <w:t xml:space="preserve">that </w:t>
      </w:r>
      <w:r w:rsidR="00952F4C" w:rsidRPr="00B461C5">
        <w:rPr>
          <w:color w:val="000000"/>
          <w:sz w:val="26"/>
          <w:szCs w:val="26"/>
        </w:rPr>
        <w:t xml:space="preserve">he/she </w:t>
      </w:r>
      <w:r w:rsidRPr="00B461C5">
        <w:rPr>
          <w:color w:val="000000"/>
          <w:sz w:val="26"/>
          <w:szCs w:val="26"/>
        </w:rPr>
        <w:t>meet</w:t>
      </w:r>
      <w:r w:rsidR="00952F4C" w:rsidRPr="00B461C5">
        <w:rPr>
          <w:color w:val="000000"/>
          <w:sz w:val="26"/>
          <w:szCs w:val="26"/>
        </w:rPr>
        <w:t>s</w:t>
      </w:r>
      <w:r w:rsidRPr="00B461C5">
        <w:rPr>
          <w:color w:val="000000"/>
          <w:sz w:val="26"/>
          <w:szCs w:val="26"/>
        </w:rPr>
        <w:t xml:space="preserve"> the criteria and conditions </w:t>
      </w:r>
      <w:r w:rsidRPr="00B461C5">
        <w:rPr>
          <w:i/>
          <w:iCs/>
          <w:color w:val="000000"/>
          <w:sz w:val="26"/>
          <w:szCs w:val="26"/>
        </w:rPr>
        <w:t>(registration</w:t>
      </w:r>
      <w:r w:rsidR="00952F4C" w:rsidRPr="00B461C5">
        <w:rPr>
          <w:i/>
          <w:iCs/>
          <w:color w:val="000000"/>
          <w:sz w:val="26"/>
          <w:szCs w:val="26"/>
        </w:rPr>
        <w:t>s</w:t>
      </w:r>
      <w:r w:rsidRPr="00B461C5">
        <w:rPr>
          <w:i/>
          <w:iCs/>
          <w:color w:val="000000"/>
          <w:sz w:val="26"/>
          <w:szCs w:val="26"/>
        </w:rPr>
        <w:t xml:space="preserve"> </w:t>
      </w:r>
      <w:r w:rsidR="00952F4C" w:rsidRPr="00B461C5">
        <w:rPr>
          <w:i/>
          <w:iCs/>
          <w:color w:val="000000"/>
          <w:sz w:val="26"/>
          <w:szCs w:val="26"/>
        </w:rPr>
        <w:t>for 0</w:t>
      </w:r>
      <w:r w:rsidRPr="00B461C5">
        <w:rPr>
          <w:i/>
          <w:iCs/>
          <w:color w:val="000000"/>
          <w:sz w:val="26"/>
          <w:szCs w:val="26"/>
        </w:rPr>
        <w:t>2</w:t>
      </w:r>
      <w:r w:rsidR="00952F4C" w:rsidRPr="00B461C5">
        <w:rPr>
          <w:i/>
          <w:iCs/>
          <w:color w:val="000000"/>
          <w:sz w:val="26"/>
          <w:szCs w:val="26"/>
        </w:rPr>
        <w:t xml:space="preserve"> or more than 02</w:t>
      </w:r>
      <w:r w:rsidRPr="00B461C5">
        <w:rPr>
          <w:i/>
          <w:iCs/>
          <w:color w:val="000000"/>
          <w:sz w:val="26"/>
          <w:szCs w:val="26"/>
        </w:rPr>
        <w:t xml:space="preserve"> positions</w:t>
      </w:r>
      <w:r w:rsidR="00952F4C" w:rsidRPr="00B461C5">
        <w:rPr>
          <w:i/>
          <w:iCs/>
          <w:color w:val="000000"/>
          <w:sz w:val="26"/>
          <w:szCs w:val="26"/>
        </w:rPr>
        <w:t xml:space="preserve"> shall be rejected)</w:t>
      </w:r>
      <w:r w:rsidRPr="00B461C5">
        <w:rPr>
          <w:color w:val="000000"/>
          <w:sz w:val="26"/>
          <w:szCs w:val="26"/>
        </w:rPr>
        <w:t>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b) </w:t>
      </w:r>
      <w:r w:rsidR="002C338F" w:rsidRPr="00B461C5">
        <w:rPr>
          <w:color w:val="000000"/>
          <w:sz w:val="26"/>
          <w:szCs w:val="26"/>
        </w:rPr>
        <w:t xml:space="preserve">The </w:t>
      </w:r>
      <w:r w:rsidR="002C338F" w:rsidRPr="00B461C5">
        <w:rPr>
          <w:b/>
          <w:i/>
          <w:color w:val="000000"/>
          <w:sz w:val="26"/>
          <w:szCs w:val="26"/>
        </w:rPr>
        <w:t>c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ontent, form and quantity of documents in </w:t>
      </w:r>
      <w:r w:rsidR="002C338F" w:rsidRPr="00B461C5">
        <w:rPr>
          <w:b/>
          <w:bCs/>
          <w:i/>
          <w:iCs/>
          <w:color w:val="000000"/>
          <w:sz w:val="26"/>
          <w:szCs w:val="26"/>
        </w:rPr>
        <w:t xml:space="preserve">the </w:t>
      </w:r>
      <w:r w:rsidR="004F78DB" w:rsidRPr="00B461C5">
        <w:rPr>
          <w:b/>
          <w:bCs/>
          <w:i/>
          <w:iCs/>
          <w:color w:val="000000"/>
          <w:sz w:val="26"/>
          <w:szCs w:val="26"/>
        </w:rPr>
        <w:t xml:space="preserve">Capacity Record 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are </w:t>
      </w:r>
      <w:r w:rsidR="001C230A" w:rsidRPr="00B461C5">
        <w:rPr>
          <w:b/>
          <w:bCs/>
          <w:i/>
          <w:iCs/>
          <w:color w:val="000000"/>
          <w:sz w:val="26"/>
          <w:szCs w:val="26"/>
        </w:rPr>
        <w:t xml:space="preserve">determined 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by </w:t>
      </w:r>
      <w:r w:rsidR="001C230A" w:rsidRPr="00B461C5">
        <w:rPr>
          <w:b/>
          <w:bCs/>
          <w:i/>
          <w:iCs/>
          <w:color w:val="000000"/>
          <w:sz w:val="26"/>
          <w:szCs w:val="26"/>
        </w:rPr>
        <w:t>the candidate</w:t>
      </w:r>
      <w:r w:rsidR="001C230A" w:rsidRPr="00B461C5">
        <w:rPr>
          <w:color w:val="000000"/>
          <w:sz w:val="26"/>
          <w:szCs w:val="26"/>
        </w:rPr>
        <w:t>.</w:t>
      </w:r>
      <w:r w:rsidRPr="00B461C5">
        <w:rPr>
          <w:color w:val="000000"/>
          <w:sz w:val="26"/>
          <w:szCs w:val="26"/>
        </w:rPr>
        <w:t xml:space="preserve"> </w:t>
      </w:r>
      <w:r w:rsidR="001C230A" w:rsidRPr="00B461C5">
        <w:rPr>
          <w:color w:val="000000"/>
          <w:sz w:val="26"/>
          <w:szCs w:val="26"/>
        </w:rPr>
        <w:t xml:space="preserve">However, </w:t>
      </w:r>
      <w:r w:rsidRPr="00B461C5">
        <w:rPr>
          <w:color w:val="000000"/>
          <w:sz w:val="26"/>
          <w:szCs w:val="26"/>
        </w:rPr>
        <w:t xml:space="preserve">the following basic information </w:t>
      </w:r>
      <w:r w:rsidR="001C230A" w:rsidRPr="00B461C5">
        <w:rPr>
          <w:color w:val="000000"/>
          <w:sz w:val="26"/>
          <w:szCs w:val="26"/>
        </w:rPr>
        <w:t>is a must</w:t>
      </w:r>
      <w:r w:rsidRPr="00B461C5">
        <w:rPr>
          <w:color w:val="000000"/>
          <w:sz w:val="26"/>
          <w:szCs w:val="26"/>
        </w:rPr>
        <w:t>:</w:t>
      </w:r>
    </w:p>
    <w:p w:rsidR="001A15B4" w:rsidRPr="00B461C5" w:rsidRDefault="001C230A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- Registration </w:t>
      </w:r>
      <w:r w:rsidR="001A15B4" w:rsidRPr="00B461C5">
        <w:rPr>
          <w:color w:val="000000"/>
          <w:sz w:val="26"/>
          <w:szCs w:val="26"/>
        </w:rPr>
        <w:t xml:space="preserve">letter </w:t>
      </w:r>
      <w:r w:rsidRPr="00B461C5">
        <w:rPr>
          <w:color w:val="000000"/>
          <w:sz w:val="26"/>
          <w:szCs w:val="26"/>
        </w:rPr>
        <w:t>in</w:t>
      </w:r>
      <w:r w:rsidR="001A15B4" w:rsidRPr="00B461C5">
        <w:rPr>
          <w:color w:val="000000"/>
          <w:sz w:val="26"/>
          <w:szCs w:val="26"/>
        </w:rPr>
        <w:t xml:space="preserve"> which </w:t>
      </w:r>
      <w:r w:rsidRPr="00B461C5">
        <w:rPr>
          <w:color w:val="000000"/>
          <w:sz w:val="26"/>
          <w:szCs w:val="26"/>
        </w:rPr>
        <w:t>specifying</w:t>
      </w:r>
      <w:r w:rsidR="001A15B4" w:rsidRPr="00B461C5">
        <w:rPr>
          <w:color w:val="000000"/>
          <w:sz w:val="26"/>
          <w:szCs w:val="26"/>
        </w:rPr>
        <w:t> personal information, contact method (mailing address, phone number, email</w:t>
      </w:r>
      <w:r w:rsidRPr="00B461C5">
        <w:rPr>
          <w:color w:val="000000"/>
          <w:sz w:val="26"/>
          <w:szCs w:val="26"/>
        </w:rPr>
        <w:t>, etc.,</w:t>
      </w:r>
      <w:r w:rsidR="001A15B4" w:rsidRPr="00B461C5">
        <w:rPr>
          <w:color w:val="000000"/>
          <w:sz w:val="26"/>
          <w:szCs w:val="26"/>
        </w:rPr>
        <w:t>) and </w:t>
      </w:r>
      <w:r w:rsidRPr="00B461C5">
        <w:rPr>
          <w:color w:val="000000"/>
          <w:sz w:val="26"/>
          <w:szCs w:val="26"/>
        </w:rPr>
        <w:t>desired position</w:t>
      </w:r>
      <w:r w:rsidR="001A15B4" w:rsidRPr="00B461C5">
        <w:rPr>
          <w:color w:val="000000"/>
          <w:sz w:val="26"/>
          <w:szCs w:val="26"/>
        </w:rPr>
        <w:t>;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- </w:t>
      </w:r>
      <w:r w:rsidR="00BD49CB" w:rsidRPr="00B461C5">
        <w:rPr>
          <w:i/>
          <w:color w:val="000000"/>
          <w:sz w:val="26"/>
          <w:szCs w:val="26"/>
        </w:rPr>
        <w:t>Illustrations to</w:t>
      </w:r>
      <w:r w:rsidR="00BD49CB" w:rsidRPr="00B461C5">
        <w:rPr>
          <w:color w:val="000000"/>
          <w:sz w:val="26"/>
          <w:szCs w:val="26"/>
        </w:rPr>
        <w:t xml:space="preserve"> </w:t>
      </w:r>
      <w:r w:rsidRPr="00B461C5">
        <w:rPr>
          <w:i/>
          <w:iCs/>
          <w:color w:val="000000"/>
          <w:sz w:val="26"/>
          <w:szCs w:val="26"/>
        </w:rPr>
        <w:t>the self-introduction in the Registration Letter and Scientific Curriculum</w:t>
      </w:r>
      <w:r w:rsidR="00BD49CB" w:rsidRPr="00B461C5">
        <w:rPr>
          <w:i/>
          <w:iCs/>
          <w:color w:val="000000"/>
          <w:sz w:val="26"/>
          <w:szCs w:val="26"/>
        </w:rPr>
        <w:t xml:space="preserve"> Vitae</w:t>
      </w:r>
      <w:r w:rsidRPr="00B461C5">
        <w:rPr>
          <w:i/>
          <w:iCs/>
          <w:color w:val="000000"/>
          <w:sz w:val="26"/>
          <w:szCs w:val="26"/>
        </w:rPr>
        <w:t> </w:t>
      </w:r>
      <w:r w:rsidRPr="00B461C5">
        <w:rPr>
          <w:color w:val="000000"/>
          <w:sz w:val="26"/>
          <w:szCs w:val="26"/>
        </w:rPr>
        <w:t xml:space="preserve">(if any) to prove </w:t>
      </w:r>
      <w:r w:rsidR="00BD49CB" w:rsidRPr="00B461C5">
        <w:rPr>
          <w:color w:val="000000"/>
          <w:sz w:val="26"/>
          <w:szCs w:val="26"/>
        </w:rPr>
        <w:t>that the capability</w:t>
      </w:r>
      <w:r w:rsidRPr="00B461C5">
        <w:rPr>
          <w:color w:val="000000"/>
          <w:sz w:val="26"/>
          <w:szCs w:val="26"/>
        </w:rPr>
        <w:t>, work</w:t>
      </w:r>
      <w:r w:rsidR="00BD49CB" w:rsidRPr="00B461C5">
        <w:rPr>
          <w:color w:val="000000"/>
          <w:sz w:val="26"/>
          <w:szCs w:val="26"/>
        </w:rPr>
        <w:t>ing</w:t>
      </w:r>
      <w:r w:rsidRPr="00B461C5">
        <w:rPr>
          <w:color w:val="000000"/>
          <w:sz w:val="26"/>
          <w:szCs w:val="26"/>
        </w:rPr>
        <w:t xml:space="preserve"> experience, </w:t>
      </w:r>
      <w:r w:rsidR="00BD49CB" w:rsidRPr="00B461C5">
        <w:rPr>
          <w:color w:val="000000"/>
          <w:sz w:val="26"/>
          <w:szCs w:val="26"/>
        </w:rPr>
        <w:t xml:space="preserve">and </w:t>
      </w:r>
      <w:r w:rsidRPr="00B461C5">
        <w:rPr>
          <w:color w:val="000000"/>
          <w:sz w:val="26"/>
          <w:szCs w:val="26"/>
        </w:rPr>
        <w:t>achievements </w:t>
      </w:r>
      <w:r w:rsidR="00BD49CB" w:rsidRPr="00B461C5">
        <w:rPr>
          <w:color w:val="000000"/>
          <w:sz w:val="26"/>
          <w:szCs w:val="26"/>
        </w:rPr>
        <w:t xml:space="preserve">are </w:t>
      </w:r>
      <w:r w:rsidRPr="00B461C5">
        <w:rPr>
          <w:i/>
          <w:iCs/>
          <w:color w:val="000000"/>
          <w:sz w:val="26"/>
          <w:szCs w:val="26"/>
        </w:rPr>
        <w:t xml:space="preserve">in accordance with the </w:t>
      </w:r>
      <w:r w:rsidR="00BD49CB" w:rsidRPr="00B461C5">
        <w:rPr>
          <w:i/>
          <w:iCs/>
          <w:color w:val="000000"/>
          <w:sz w:val="26"/>
          <w:szCs w:val="26"/>
        </w:rPr>
        <w:t xml:space="preserve">recruitment </w:t>
      </w:r>
      <w:r w:rsidRPr="00B461C5">
        <w:rPr>
          <w:i/>
          <w:iCs/>
          <w:color w:val="000000"/>
          <w:sz w:val="26"/>
          <w:szCs w:val="26"/>
        </w:rPr>
        <w:t>position</w:t>
      </w:r>
      <w:r w:rsidRPr="00B461C5">
        <w:rPr>
          <w:color w:val="000000"/>
          <w:sz w:val="26"/>
          <w:szCs w:val="26"/>
        </w:rPr>
        <w:t>. </w:t>
      </w:r>
      <w:r w:rsidRPr="00B461C5">
        <w:rPr>
          <w:iCs/>
          <w:color w:val="000000"/>
          <w:sz w:val="26"/>
          <w:szCs w:val="26"/>
        </w:rPr>
        <w:t>For example:</w:t>
      </w:r>
      <w:r w:rsidRPr="00B461C5">
        <w:rPr>
          <w:i/>
          <w:iCs/>
          <w:color w:val="000000"/>
          <w:sz w:val="26"/>
          <w:szCs w:val="26"/>
        </w:rPr>
        <w:t> </w:t>
      </w:r>
      <w:r w:rsidRPr="00B461C5">
        <w:rPr>
          <w:color w:val="000000"/>
          <w:sz w:val="26"/>
          <w:szCs w:val="26"/>
        </w:rPr>
        <w:t xml:space="preserve">copies of qualifications, </w:t>
      </w:r>
      <w:r w:rsidR="00BD49CB" w:rsidRPr="00B461C5">
        <w:rPr>
          <w:color w:val="000000"/>
          <w:sz w:val="26"/>
          <w:szCs w:val="26"/>
        </w:rPr>
        <w:t xml:space="preserve">professional </w:t>
      </w:r>
      <w:r w:rsidRPr="00B461C5">
        <w:rPr>
          <w:color w:val="000000"/>
          <w:sz w:val="26"/>
          <w:szCs w:val="26"/>
        </w:rPr>
        <w:t>certificates,</w:t>
      </w:r>
      <w:r w:rsidR="00BD49CB" w:rsidRPr="00B461C5">
        <w:rPr>
          <w:color w:val="000000"/>
          <w:sz w:val="26"/>
          <w:szCs w:val="26"/>
        </w:rPr>
        <w:t xml:space="preserve"> academic ranks, academic degrees</w:t>
      </w:r>
      <w:r w:rsidRPr="00B461C5">
        <w:rPr>
          <w:color w:val="000000"/>
          <w:sz w:val="26"/>
          <w:szCs w:val="26"/>
        </w:rPr>
        <w:t>; registration</w:t>
      </w:r>
      <w:r w:rsidR="003A1DCD" w:rsidRPr="00B461C5">
        <w:rPr>
          <w:color w:val="000000"/>
          <w:sz w:val="26"/>
          <w:szCs w:val="26"/>
        </w:rPr>
        <w:t>s</w:t>
      </w:r>
      <w:r w:rsidRPr="00B461C5">
        <w:rPr>
          <w:color w:val="000000"/>
          <w:sz w:val="26"/>
          <w:szCs w:val="26"/>
        </w:rPr>
        <w:t xml:space="preserve"> of </w:t>
      </w:r>
      <w:r w:rsidR="003A1DCD" w:rsidRPr="00B461C5">
        <w:rPr>
          <w:color w:val="000000"/>
          <w:sz w:val="26"/>
          <w:szCs w:val="26"/>
        </w:rPr>
        <w:t>discovery</w:t>
      </w:r>
      <w:r w:rsidRPr="00B461C5">
        <w:rPr>
          <w:color w:val="000000"/>
          <w:sz w:val="26"/>
          <w:szCs w:val="26"/>
        </w:rPr>
        <w:t xml:space="preserve"> and invention; scientific article</w:t>
      </w:r>
      <w:r w:rsidR="003A1DCD" w:rsidRPr="00B461C5">
        <w:rPr>
          <w:color w:val="000000"/>
          <w:sz w:val="26"/>
          <w:szCs w:val="26"/>
        </w:rPr>
        <w:t>s; research work</w:t>
      </w:r>
      <w:r w:rsidRPr="00B461C5">
        <w:rPr>
          <w:color w:val="000000"/>
          <w:sz w:val="26"/>
          <w:szCs w:val="26"/>
        </w:rPr>
        <w:t>; certification</w:t>
      </w:r>
      <w:r w:rsidR="003A1DCD" w:rsidRPr="00B461C5">
        <w:rPr>
          <w:color w:val="000000"/>
          <w:sz w:val="26"/>
          <w:szCs w:val="26"/>
        </w:rPr>
        <w:t>s</w:t>
      </w:r>
      <w:r w:rsidRPr="00B461C5">
        <w:rPr>
          <w:color w:val="000000"/>
          <w:sz w:val="26"/>
          <w:szCs w:val="26"/>
        </w:rPr>
        <w:t>, reward</w:t>
      </w:r>
      <w:r w:rsidR="003A1DCD" w:rsidRPr="00B461C5">
        <w:rPr>
          <w:color w:val="000000"/>
          <w:sz w:val="26"/>
          <w:szCs w:val="26"/>
        </w:rPr>
        <w:t xml:space="preserve">s, </w:t>
      </w:r>
      <w:r w:rsidR="00C57610" w:rsidRPr="00B461C5">
        <w:rPr>
          <w:color w:val="000000"/>
          <w:sz w:val="26"/>
          <w:szCs w:val="26"/>
        </w:rPr>
        <w:t>etc.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i/>
          <w:iCs/>
          <w:color w:val="000000"/>
          <w:sz w:val="26"/>
          <w:szCs w:val="26"/>
        </w:rPr>
        <w:t>NOTE: </w:t>
      </w:r>
      <w:r w:rsidR="00EE388D" w:rsidRPr="00B461C5">
        <w:rPr>
          <w:b/>
          <w:bCs/>
          <w:i/>
          <w:iCs/>
          <w:color w:val="000000"/>
          <w:sz w:val="26"/>
          <w:szCs w:val="26"/>
        </w:rPr>
        <w:t xml:space="preserve">The </w:t>
      </w:r>
      <w:r w:rsidR="004F78DB" w:rsidRPr="00B461C5">
        <w:rPr>
          <w:b/>
          <w:bCs/>
          <w:i/>
          <w:iCs/>
          <w:color w:val="000000"/>
          <w:sz w:val="26"/>
          <w:szCs w:val="26"/>
        </w:rPr>
        <w:t>Capacity R</w:t>
      </w:r>
      <w:r w:rsidR="00EE388D" w:rsidRPr="00B461C5">
        <w:rPr>
          <w:b/>
          <w:bCs/>
          <w:i/>
          <w:iCs/>
          <w:color w:val="000000"/>
          <w:sz w:val="26"/>
          <w:szCs w:val="26"/>
        </w:rPr>
        <w:t>ecord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AC1F30" w:rsidRPr="00B461C5">
        <w:rPr>
          <w:b/>
          <w:bCs/>
          <w:i/>
          <w:iCs/>
          <w:color w:val="000000"/>
          <w:sz w:val="26"/>
          <w:szCs w:val="26"/>
        </w:rPr>
        <w:t>should be prepared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in Vietnamese or English. </w:t>
      </w:r>
      <w:r w:rsidR="00AC1F30" w:rsidRPr="00B461C5">
        <w:rPr>
          <w:b/>
          <w:bCs/>
          <w:i/>
          <w:iCs/>
          <w:color w:val="000000"/>
          <w:sz w:val="26"/>
          <w:szCs w:val="26"/>
        </w:rPr>
        <w:t>If it is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made in another language,</w:t>
      </w:r>
      <w:r w:rsidR="00AC1F30" w:rsidRPr="00B461C5">
        <w:rPr>
          <w:b/>
          <w:bCs/>
          <w:i/>
          <w:iCs/>
          <w:color w:val="000000"/>
          <w:sz w:val="26"/>
          <w:szCs w:val="26"/>
        </w:rPr>
        <w:t xml:space="preserve"> a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Vietnamese or English translation </w:t>
      </w:r>
      <w:r w:rsidR="00AC1F30" w:rsidRPr="00B461C5">
        <w:rPr>
          <w:b/>
          <w:bCs/>
          <w:i/>
          <w:iCs/>
          <w:color w:val="000000"/>
          <w:sz w:val="26"/>
          <w:szCs w:val="26"/>
        </w:rPr>
        <w:t>must be</w:t>
      </w:r>
      <w:r w:rsidRPr="00B461C5">
        <w:rPr>
          <w:b/>
          <w:bCs/>
          <w:i/>
          <w:iCs/>
          <w:color w:val="000000"/>
          <w:sz w:val="26"/>
          <w:szCs w:val="26"/>
        </w:rPr>
        <w:t xml:space="preserve"> enclosed.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 xml:space="preserve">2. Method of </w:t>
      </w:r>
      <w:r w:rsidR="00C4520C" w:rsidRPr="00B461C5">
        <w:rPr>
          <w:b/>
          <w:bCs/>
          <w:color w:val="000000"/>
          <w:sz w:val="26"/>
          <w:szCs w:val="26"/>
        </w:rPr>
        <w:t>dispatching</w:t>
      </w:r>
      <w:r w:rsidRPr="00B461C5">
        <w:rPr>
          <w:b/>
          <w:bCs/>
          <w:color w:val="000000"/>
          <w:sz w:val="26"/>
          <w:szCs w:val="26"/>
        </w:rPr>
        <w:t xml:space="preserve"> </w:t>
      </w:r>
      <w:r w:rsidR="004F78DB" w:rsidRPr="00B461C5">
        <w:rPr>
          <w:b/>
          <w:bCs/>
          <w:color w:val="000000"/>
          <w:sz w:val="26"/>
          <w:szCs w:val="26"/>
        </w:rPr>
        <w:t>Capacity R</w:t>
      </w:r>
      <w:r w:rsidR="00C4520C" w:rsidRPr="00B461C5">
        <w:rPr>
          <w:b/>
          <w:bCs/>
          <w:color w:val="000000"/>
          <w:sz w:val="26"/>
          <w:szCs w:val="26"/>
        </w:rPr>
        <w:t>ecords</w:t>
      </w:r>
      <w:r w:rsidRPr="00B461C5">
        <w:rPr>
          <w:b/>
          <w:bCs/>
          <w:color w:val="000000"/>
          <w:sz w:val="26"/>
          <w:szCs w:val="26"/>
        </w:rPr>
        <w:t> </w:t>
      </w:r>
      <w:r w:rsidRPr="00B461C5">
        <w:rPr>
          <w:color w:val="000000"/>
          <w:sz w:val="26"/>
          <w:szCs w:val="26"/>
        </w:rPr>
        <w:t>(</w:t>
      </w:r>
      <w:r w:rsidR="00997CC6" w:rsidRPr="00B461C5">
        <w:rPr>
          <w:color w:val="000000"/>
          <w:sz w:val="26"/>
          <w:szCs w:val="26"/>
        </w:rPr>
        <w:t>choose 01 out of 02</w:t>
      </w:r>
      <w:r w:rsidRPr="00B461C5">
        <w:rPr>
          <w:color w:val="000000"/>
          <w:sz w:val="26"/>
          <w:szCs w:val="26"/>
        </w:rPr>
        <w:t>)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a) </w:t>
      </w:r>
      <w:r w:rsidR="00997CC6" w:rsidRPr="00B461C5">
        <w:rPr>
          <w:color w:val="000000"/>
          <w:sz w:val="26"/>
          <w:szCs w:val="26"/>
        </w:rPr>
        <w:t>Submit the h</w:t>
      </w:r>
      <w:r w:rsidR="004038EF" w:rsidRPr="00B461C5">
        <w:rPr>
          <w:color w:val="000000"/>
          <w:sz w:val="26"/>
          <w:szCs w:val="26"/>
        </w:rPr>
        <w:t>ard copies directly or by post</w:t>
      </w:r>
      <w:r w:rsidR="00131142" w:rsidRPr="00B461C5">
        <w:rPr>
          <w:color w:val="000000"/>
          <w:sz w:val="26"/>
          <w:szCs w:val="26"/>
        </w:rPr>
        <w:t xml:space="preserve"> </w:t>
      </w:r>
      <w:r w:rsidR="00131142" w:rsidRPr="00B461C5">
        <w:rPr>
          <w:sz w:val="26"/>
          <w:szCs w:val="26"/>
        </w:rPr>
        <w:t>(with postmark)</w:t>
      </w:r>
      <w:r w:rsidRPr="00B461C5">
        <w:rPr>
          <w:color w:val="000000"/>
          <w:sz w:val="26"/>
          <w:szCs w:val="26"/>
        </w:rPr>
        <w:t xml:space="preserve"> to the following address: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Department of Science and Technology , </w:t>
      </w:r>
      <w:r w:rsidR="004038EF" w:rsidRPr="00B461C5">
        <w:rPr>
          <w:color w:val="000000"/>
          <w:sz w:val="26"/>
          <w:szCs w:val="26"/>
        </w:rPr>
        <w:t xml:space="preserve">No. 244 </w:t>
      </w:r>
      <w:r w:rsidRPr="00B461C5">
        <w:rPr>
          <w:color w:val="000000"/>
          <w:sz w:val="26"/>
          <w:szCs w:val="26"/>
        </w:rPr>
        <w:t>Dien Bien Phu Street, Ward 7, District 3, Ho Chi Minh City.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b) </w:t>
      </w:r>
      <w:r w:rsidR="004038EF" w:rsidRPr="00B461C5">
        <w:rPr>
          <w:color w:val="000000"/>
          <w:sz w:val="26"/>
          <w:szCs w:val="26"/>
        </w:rPr>
        <w:t xml:space="preserve">Send the soft copies </w:t>
      </w:r>
      <w:r w:rsidR="000050D5" w:rsidRPr="00B461C5">
        <w:rPr>
          <w:color w:val="000000"/>
          <w:sz w:val="26"/>
          <w:szCs w:val="26"/>
        </w:rPr>
        <w:t xml:space="preserve">to the email </w:t>
      </w:r>
      <w:r w:rsidRPr="00B461C5">
        <w:rPr>
          <w:color w:val="000000"/>
          <w:sz w:val="26"/>
          <w:szCs w:val="26"/>
        </w:rPr>
        <w:t>address: </w:t>
      </w:r>
      <w:hyperlink r:id="rId10" w:history="1">
        <w:r w:rsidRPr="00B461C5">
          <w:rPr>
            <w:rStyle w:val="Hyperlink"/>
            <w:color w:val="000000"/>
            <w:sz w:val="26"/>
            <w:szCs w:val="26"/>
          </w:rPr>
          <w:t>thuhutchuyengiakhcn@tphcm.gov.vn</w:t>
        </w:r>
      </w:hyperlink>
      <w:r w:rsidRPr="00B461C5">
        <w:rPr>
          <w:color w:val="000000"/>
          <w:sz w:val="26"/>
          <w:szCs w:val="26"/>
        </w:rPr>
        <w:t>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3. </w:t>
      </w:r>
      <w:r w:rsidR="000050D5" w:rsidRPr="00B461C5">
        <w:rPr>
          <w:b/>
          <w:bCs/>
          <w:color w:val="000000"/>
          <w:sz w:val="26"/>
          <w:szCs w:val="26"/>
        </w:rPr>
        <w:t xml:space="preserve">Acceptance of </w:t>
      </w:r>
      <w:r w:rsidR="00C57610" w:rsidRPr="00B461C5">
        <w:rPr>
          <w:b/>
          <w:bCs/>
          <w:color w:val="000000"/>
          <w:sz w:val="26"/>
          <w:szCs w:val="26"/>
        </w:rPr>
        <w:t>recruitment</w:t>
      </w:r>
      <w:r w:rsidR="000050D5" w:rsidRPr="00B461C5">
        <w:rPr>
          <w:b/>
          <w:bCs/>
          <w:color w:val="000000"/>
          <w:sz w:val="26"/>
          <w:szCs w:val="26"/>
        </w:rPr>
        <w:t xml:space="preserve"> registration </w:t>
      </w:r>
    </w:p>
    <w:p w:rsidR="001A15B4" w:rsidRPr="00987C1B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sz w:val="26"/>
          <w:szCs w:val="26"/>
        </w:rPr>
      </w:pPr>
      <w:r w:rsidRPr="00987C1B">
        <w:rPr>
          <w:b/>
          <w:bCs/>
          <w:sz w:val="26"/>
          <w:szCs w:val="26"/>
        </w:rPr>
        <w:t>From</w:t>
      </w:r>
      <w:r w:rsidR="000050D5" w:rsidRPr="00987C1B">
        <w:rPr>
          <w:b/>
          <w:bCs/>
          <w:sz w:val="26"/>
          <w:szCs w:val="26"/>
        </w:rPr>
        <w:t xml:space="preserve"> 8 December </w:t>
      </w:r>
      <w:r w:rsidR="00827131" w:rsidRPr="00987C1B">
        <w:rPr>
          <w:b/>
          <w:bCs/>
          <w:sz w:val="26"/>
          <w:szCs w:val="26"/>
        </w:rPr>
        <w:t xml:space="preserve">2020 to 5:00 </w:t>
      </w:r>
      <w:r w:rsidR="00C57610" w:rsidRPr="00987C1B">
        <w:rPr>
          <w:b/>
          <w:bCs/>
          <w:sz w:val="26"/>
          <w:szCs w:val="26"/>
        </w:rPr>
        <w:t>p.m.</w:t>
      </w:r>
      <w:r w:rsidR="00827131" w:rsidRPr="00987C1B">
        <w:rPr>
          <w:b/>
          <w:bCs/>
          <w:sz w:val="26"/>
          <w:szCs w:val="26"/>
        </w:rPr>
        <w:t xml:space="preserve">, </w:t>
      </w:r>
      <w:r w:rsidR="005E06F3" w:rsidRPr="00987C1B">
        <w:rPr>
          <w:b/>
          <w:bCs/>
          <w:sz w:val="26"/>
          <w:szCs w:val="26"/>
        </w:rPr>
        <w:t>6</w:t>
      </w:r>
      <w:r w:rsidR="00827131" w:rsidRPr="00987C1B">
        <w:rPr>
          <w:b/>
          <w:bCs/>
          <w:sz w:val="26"/>
          <w:szCs w:val="26"/>
        </w:rPr>
        <w:t xml:space="preserve"> January 2021</w:t>
      </w:r>
      <w:r w:rsidRPr="00987C1B">
        <w:rPr>
          <w:sz w:val="26"/>
          <w:szCs w:val="26"/>
        </w:rPr>
        <w:t>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IV. </w:t>
      </w:r>
      <w:r w:rsidR="00515CD7" w:rsidRPr="00B461C5">
        <w:rPr>
          <w:b/>
          <w:bCs/>
          <w:color w:val="000000"/>
          <w:sz w:val="26"/>
          <w:szCs w:val="26"/>
        </w:rPr>
        <w:t>RECRUITMENT</w:t>
      </w:r>
      <w:r w:rsidRPr="00B461C5">
        <w:rPr>
          <w:b/>
          <w:bCs/>
          <w:color w:val="000000"/>
          <w:sz w:val="26"/>
          <w:szCs w:val="26"/>
        </w:rPr>
        <w:t xml:space="preserve"> PROCESS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The Scientific Advisory Council for implementation of the City's policy to attract experts, scientists and </w:t>
      </w:r>
      <w:r w:rsidR="00D706E5" w:rsidRPr="00B461C5">
        <w:rPr>
          <w:color w:val="000000"/>
          <w:sz w:val="26"/>
          <w:szCs w:val="26"/>
        </w:rPr>
        <w:t>talents</w:t>
      </w:r>
      <w:r w:rsidRPr="00B461C5">
        <w:rPr>
          <w:color w:val="000000"/>
          <w:sz w:val="26"/>
          <w:szCs w:val="26"/>
        </w:rPr>
        <w:t xml:space="preserve"> </w:t>
      </w:r>
      <w:r w:rsidR="00D706E5" w:rsidRPr="00B461C5">
        <w:rPr>
          <w:color w:val="000000"/>
          <w:sz w:val="26"/>
          <w:szCs w:val="26"/>
        </w:rPr>
        <w:t>shall</w:t>
      </w:r>
      <w:r w:rsidRPr="00B461C5">
        <w:rPr>
          <w:color w:val="000000"/>
          <w:sz w:val="26"/>
          <w:szCs w:val="26"/>
        </w:rPr>
        <w:t xml:space="preserve"> receive, evaluate and assess </w:t>
      </w:r>
      <w:r w:rsidR="00CF2161" w:rsidRPr="00B461C5">
        <w:rPr>
          <w:color w:val="000000"/>
          <w:sz w:val="26"/>
          <w:szCs w:val="26"/>
        </w:rPr>
        <w:t xml:space="preserve">the </w:t>
      </w:r>
      <w:r w:rsidR="008A4A16" w:rsidRPr="00B461C5">
        <w:rPr>
          <w:color w:val="000000"/>
          <w:sz w:val="26"/>
          <w:szCs w:val="26"/>
        </w:rPr>
        <w:t xml:space="preserve">candidates’ </w:t>
      </w:r>
      <w:r w:rsidR="00CF2161" w:rsidRPr="00B461C5">
        <w:rPr>
          <w:color w:val="000000"/>
          <w:sz w:val="26"/>
          <w:szCs w:val="26"/>
        </w:rPr>
        <w:t>capability</w:t>
      </w:r>
      <w:r w:rsidRPr="00B461C5">
        <w:rPr>
          <w:color w:val="000000"/>
          <w:sz w:val="26"/>
          <w:szCs w:val="26"/>
        </w:rPr>
        <w:t xml:space="preserve"> (</w:t>
      </w:r>
      <w:r w:rsidR="00CF2161" w:rsidRPr="00B461C5">
        <w:rPr>
          <w:color w:val="000000"/>
          <w:sz w:val="26"/>
          <w:szCs w:val="26"/>
        </w:rPr>
        <w:t xml:space="preserve">after reviewing the capacity records </w:t>
      </w:r>
      <w:r w:rsidRPr="00B461C5">
        <w:rPr>
          <w:color w:val="000000"/>
          <w:sz w:val="26"/>
          <w:szCs w:val="26"/>
        </w:rPr>
        <w:t>and direct</w:t>
      </w:r>
      <w:r w:rsidR="00887E9F" w:rsidRPr="00B461C5">
        <w:rPr>
          <w:color w:val="000000"/>
          <w:sz w:val="26"/>
          <w:szCs w:val="26"/>
        </w:rPr>
        <w:t xml:space="preserve">ly communicating, </w:t>
      </w:r>
      <w:r w:rsidRPr="00B461C5">
        <w:rPr>
          <w:color w:val="000000"/>
          <w:sz w:val="26"/>
          <w:szCs w:val="26"/>
        </w:rPr>
        <w:t>listen</w:t>
      </w:r>
      <w:r w:rsidR="008A4A16" w:rsidRPr="00B461C5">
        <w:rPr>
          <w:color w:val="000000"/>
          <w:sz w:val="26"/>
          <w:szCs w:val="26"/>
        </w:rPr>
        <w:t>ing</w:t>
      </w:r>
      <w:r w:rsidRPr="00B461C5">
        <w:rPr>
          <w:color w:val="000000"/>
          <w:sz w:val="26"/>
          <w:szCs w:val="26"/>
        </w:rPr>
        <w:t xml:space="preserve"> to </w:t>
      </w:r>
      <w:r w:rsidR="008A4A16" w:rsidRPr="00B461C5">
        <w:rPr>
          <w:color w:val="000000"/>
          <w:sz w:val="26"/>
          <w:szCs w:val="26"/>
        </w:rPr>
        <w:t>the project presentations and task implementation plans</w:t>
      </w:r>
      <w:r w:rsidRPr="00B461C5">
        <w:rPr>
          <w:color w:val="000000"/>
          <w:sz w:val="26"/>
          <w:szCs w:val="26"/>
        </w:rPr>
        <w:t>).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lastRenderedPageBreak/>
        <w:t>Spe</w:t>
      </w:r>
      <w:r w:rsidR="00637043" w:rsidRPr="00B461C5">
        <w:rPr>
          <w:color w:val="000000"/>
          <w:sz w:val="26"/>
          <w:szCs w:val="26"/>
        </w:rPr>
        <w:t xml:space="preserve">cific timing of the preparation </w:t>
      </w:r>
      <w:r w:rsidRPr="00B461C5">
        <w:rPr>
          <w:color w:val="000000"/>
          <w:sz w:val="26"/>
          <w:szCs w:val="26"/>
        </w:rPr>
        <w:t xml:space="preserve">and presentation </w:t>
      </w:r>
      <w:r w:rsidR="00637043" w:rsidRPr="00B461C5">
        <w:rPr>
          <w:color w:val="000000"/>
          <w:sz w:val="26"/>
          <w:szCs w:val="26"/>
        </w:rPr>
        <w:t>shall</w:t>
      </w:r>
      <w:r w:rsidRPr="00B461C5">
        <w:rPr>
          <w:color w:val="000000"/>
          <w:sz w:val="26"/>
          <w:szCs w:val="26"/>
        </w:rPr>
        <w:t xml:space="preserve"> be promptly informed to </w:t>
      </w:r>
      <w:r w:rsidR="00637043" w:rsidRPr="00B461C5">
        <w:rPr>
          <w:color w:val="000000"/>
          <w:sz w:val="26"/>
          <w:szCs w:val="26"/>
        </w:rPr>
        <w:t>the candidates</w:t>
      </w:r>
      <w:r w:rsidR="00A44B25" w:rsidRPr="00B461C5">
        <w:rPr>
          <w:color w:val="000000"/>
          <w:sz w:val="26"/>
          <w:szCs w:val="26"/>
        </w:rPr>
        <w:t xml:space="preserve"> </w:t>
      </w:r>
      <w:r w:rsidRPr="00B461C5">
        <w:rPr>
          <w:color w:val="000000"/>
          <w:sz w:val="26"/>
          <w:szCs w:val="26"/>
        </w:rPr>
        <w:t>via the provided</w:t>
      </w:r>
      <w:r w:rsidR="00637043" w:rsidRPr="00B461C5">
        <w:rPr>
          <w:color w:val="000000"/>
          <w:sz w:val="26"/>
          <w:szCs w:val="26"/>
        </w:rPr>
        <w:t xml:space="preserve"> address</w:t>
      </w:r>
      <w:r w:rsidR="00A44B25" w:rsidRPr="00B461C5">
        <w:rPr>
          <w:color w:val="000000"/>
          <w:sz w:val="26"/>
          <w:szCs w:val="26"/>
        </w:rPr>
        <w:t>es</w:t>
      </w:r>
      <w:r w:rsidRPr="00B461C5">
        <w:rPr>
          <w:color w:val="000000"/>
          <w:sz w:val="26"/>
          <w:szCs w:val="26"/>
        </w:rPr>
        <w:t>.</w:t>
      </w:r>
    </w:p>
    <w:p w:rsidR="001A15B4" w:rsidRPr="00B461C5" w:rsidRDefault="004F78DB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For </w:t>
      </w:r>
      <w:r w:rsidR="001A15B4" w:rsidRPr="00B461C5">
        <w:rPr>
          <w:color w:val="000000"/>
          <w:sz w:val="26"/>
          <w:szCs w:val="26"/>
        </w:rPr>
        <w:t xml:space="preserve">other related matters, </w:t>
      </w:r>
      <w:r w:rsidR="002B329A" w:rsidRPr="00B461C5">
        <w:rPr>
          <w:color w:val="000000"/>
          <w:sz w:val="26"/>
          <w:szCs w:val="26"/>
        </w:rPr>
        <w:t>kindly</w:t>
      </w:r>
      <w:r w:rsidR="001A15B4" w:rsidRPr="00B461C5">
        <w:rPr>
          <w:color w:val="000000"/>
          <w:sz w:val="26"/>
          <w:szCs w:val="26"/>
        </w:rPr>
        <w:t xml:space="preserve"> follow up on </w:t>
      </w:r>
      <w:r w:rsidR="002B329A" w:rsidRPr="00B461C5">
        <w:rPr>
          <w:color w:val="000000"/>
          <w:sz w:val="26"/>
          <w:szCs w:val="26"/>
        </w:rPr>
        <w:t>such</w:t>
      </w:r>
      <w:r w:rsidR="001A15B4" w:rsidRPr="00B461C5">
        <w:rPr>
          <w:color w:val="000000"/>
          <w:sz w:val="26"/>
          <w:szCs w:val="26"/>
        </w:rPr>
        <w:t xml:space="preserve"> </w:t>
      </w:r>
      <w:r w:rsidR="002B329A" w:rsidRPr="00B461C5">
        <w:rPr>
          <w:color w:val="000000"/>
          <w:sz w:val="26"/>
          <w:szCs w:val="26"/>
        </w:rPr>
        <w:t xml:space="preserve">information </w:t>
      </w:r>
      <w:r w:rsidR="001A15B4" w:rsidRPr="00B461C5">
        <w:rPr>
          <w:color w:val="000000"/>
          <w:sz w:val="26"/>
          <w:szCs w:val="26"/>
        </w:rPr>
        <w:t>portal</w:t>
      </w:r>
      <w:r w:rsidR="002B329A" w:rsidRPr="00B461C5">
        <w:rPr>
          <w:color w:val="000000"/>
          <w:sz w:val="26"/>
          <w:szCs w:val="26"/>
        </w:rPr>
        <w:t>s</w:t>
      </w:r>
      <w:r w:rsidR="001A15B4" w:rsidRPr="00B461C5">
        <w:rPr>
          <w:color w:val="000000"/>
          <w:sz w:val="26"/>
          <w:szCs w:val="26"/>
        </w:rPr>
        <w:t xml:space="preserve"> mentioned in Clause 2, Section II of this Notice.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 xml:space="preserve">V. </w:t>
      </w:r>
      <w:r w:rsidR="00A201D2" w:rsidRPr="00B461C5">
        <w:rPr>
          <w:b/>
          <w:color w:val="000000"/>
          <w:sz w:val="26"/>
          <w:szCs w:val="26"/>
        </w:rPr>
        <w:t>PREFERENTIAL</w:t>
      </w:r>
      <w:r w:rsidR="00A201D2" w:rsidRPr="00B461C5">
        <w:rPr>
          <w:color w:val="000000"/>
          <w:sz w:val="26"/>
          <w:szCs w:val="26"/>
        </w:rPr>
        <w:t> </w:t>
      </w:r>
      <w:r w:rsidR="00A201D2" w:rsidRPr="00B461C5">
        <w:rPr>
          <w:b/>
          <w:bCs/>
          <w:color w:val="000000"/>
          <w:sz w:val="26"/>
          <w:szCs w:val="26"/>
        </w:rPr>
        <w:t xml:space="preserve">TREATMENT </w:t>
      </w:r>
      <w:r w:rsidR="00467249" w:rsidRPr="00B461C5">
        <w:rPr>
          <w:b/>
          <w:bCs/>
          <w:color w:val="000000"/>
          <w:sz w:val="26"/>
          <w:szCs w:val="26"/>
        </w:rPr>
        <w:t>POLICIES</w:t>
      </w:r>
    </w:p>
    <w:p w:rsidR="001A15B4" w:rsidRPr="00B461C5" w:rsidRDefault="00467249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Those who </w:t>
      </w:r>
      <w:r w:rsidR="00CF2BC2" w:rsidRPr="00B461C5">
        <w:rPr>
          <w:color w:val="000000"/>
          <w:sz w:val="26"/>
          <w:szCs w:val="26"/>
        </w:rPr>
        <w:t>are</w:t>
      </w:r>
      <w:r w:rsidRPr="00B461C5">
        <w:rPr>
          <w:color w:val="000000"/>
          <w:sz w:val="26"/>
          <w:szCs w:val="26"/>
        </w:rPr>
        <w:t xml:space="preserve"> </w:t>
      </w:r>
      <w:r w:rsidR="001A15B4" w:rsidRPr="00B461C5">
        <w:rPr>
          <w:color w:val="000000"/>
          <w:sz w:val="26"/>
          <w:szCs w:val="26"/>
        </w:rPr>
        <w:t>selected by the City People's Committee </w:t>
      </w:r>
      <w:r w:rsidR="00CF2BC2" w:rsidRPr="00B461C5">
        <w:rPr>
          <w:color w:val="000000"/>
          <w:sz w:val="26"/>
          <w:szCs w:val="26"/>
        </w:rPr>
        <w:t>are</w:t>
      </w:r>
      <w:r w:rsidR="001A15B4" w:rsidRPr="00B461C5">
        <w:rPr>
          <w:color w:val="000000"/>
          <w:sz w:val="26"/>
          <w:szCs w:val="26"/>
        </w:rPr>
        <w:t xml:space="preserve"> entitled to the </w:t>
      </w:r>
      <w:r w:rsidRPr="00B461C5">
        <w:rPr>
          <w:color w:val="000000"/>
          <w:sz w:val="26"/>
          <w:szCs w:val="26"/>
        </w:rPr>
        <w:t>preferential treatment</w:t>
      </w:r>
      <w:r w:rsidR="001A15B4" w:rsidRPr="00B461C5">
        <w:rPr>
          <w:color w:val="000000"/>
          <w:sz w:val="26"/>
          <w:szCs w:val="26"/>
        </w:rPr>
        <w:t xml:space="preserve"> policies in accordance with Articles 13, 14, 15, 16 and 17 of the Regulations issued </w:t>
      </w:r>
      <w:r w:rsidRPr="00B461C5">
        <w:rPr>
          <w:color w:val="000000"/>
          <w:sz w:val="26"/>
          <w:szCs w:val="26"/>
        </w:rPr>
        <w:t xml:space="preserve">in </w:t>
      </w:r>
      <w:r w:rsidR="00C57610" w:rsidRPr="00B461C5">
        <w:rPr>
          <w:color w:val="000000"/>
          <w:sz w:val="26"/>
          <w:szCs w:val="26"/>
        </w:rPr>
        <w:t>conjunction</w:t>
      </w:r>
      <w:r w:rsidRPr="00B461C5">
        <w:rPr>
          <w:color w:val="000000"/>
          <w:sz w:val="26"/>
          <w:szCs w:val="26"/>
        </w:rPr>
        <w:t xml:space="preserve"> with</w:t>
      </w:r>
      <w:r w:rsidR="001A15B4" w:rsidRPr="00B461C5">
        <w:rPr>
          <w:color w:val="000000"/>
          <w:sz w:val="26"/>
          <w:szCs w:val="26"/>
        </w:rPr>
        <w:t xml:space="preserve"> Decision No. 17/2019/QD-UBND (</w:t>
      </w:r>
      <w:r w:rsidR="00E75A3D" w:rsidRPr="00B461C5">
        <w:rPr>
          <w:color w:val="000000"/>
          <w:sz w:val="26"/>
          <w:szCs w:val="26"/>
        </w:rPr>
        <w:t xml:space="preserve">for </w:t>
      </w:r>
      <w:r w:rsidR="001A15B4" w:rsidRPr="00B461C5">
        <w:rPr>
          <w:color w:val="000000"/>
          <w:sz w:val="26"/>
          <w:szCs w:val="26"/>
        </w:rPr>
        <w:t>details</w:t>
      </w:r>
      <w:r w:rsidR="00E75A3D" w:rsidRPr="00B461C5">
        <w:rPr>
          <w:color w:val="000000"/>
          <w:sz w:val="26"/>
          <w:szCs w:val="26"/>
        </w:rPr>
        <w:t>,</w:t>
      </w:r>
      <w:r w:rsidR="001A15B4" w:rsidRPr="00B461C5">
        <w:rPr>
          <w:color w:val="000000"/>
          <w:sz w:val="26"/>
          <w:szCs w:val="26"/>
        </w:rPr>
        <w:t xml:space="preserve"> see below</w:t>
      </w:r>
      <w:r w:rsidR="00D35FF0" w:rsidRPr="00B461C5">
        <w:rPr>
          <w:color w:val="000000"/>
          <w:sz w:val="26"/>
          <w:szCs w:val="26"/>
        </w:rPr>
        <w:t xml:space="preserve"> </w:t>
      </w:r>
      <w:r w:rsidR="00E75A3D" w:rsidRPr="00B461C5">
        <w:rPr>
          <w:color w:val="000000"/>
          <w:sz w:val="26"/>
          <w:szCs w:val="26"/>
        </w:rPr>
        <w:t>the List of Recruitment Positions</w:t>
      </w:r>
      <w:r w:rsidR="001A15B4" w:rsidRPr="00B461C5">
        <w:rPr>
          <w:color w:val="000000"/>
          <w:sz w:val="26"/>
          <w:szCs w:val="26"/>
        </w:rPr>
        <w:t>).</w:t>
      </w:r>
    </w:p>
    <w:p w:rsidR="001A15B4" w:rsidRPr="00B461C5" w:rsidRDefault="00D35FF0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VI</w:t>
      </w:r>
      <w:r w:rsidR="001A15B4" w:rsidRPr="00B461C5">
        <w:rPr>
          <w:b/>
          <w:bCs/>
          <w:color w:val="000000"/>
          <w:sz w:val="26"/>
          <w:szCs w:val="26"/>
        </w:rPr>
        <w:t>. CONTACT INFORMATION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 xml:space="preserve">In case </w:t>
      </w:r>
      <w:r w:rsidR="009528B8" w:rsidRPr="00B461C5">
        <w:rPr>
          <w:color w:val="000000"/>
          <w:sz w:val="26"/>
          <w:szCs w:val="26"/>
        </w:rPr>
        <w:t>of enquiries</w:t>
      </w:r>
      <w:r w:rsidRPr="00B461C5">
        <w:rPr>
          <w:color w:val="000000"/>
          <w:sz w:val="26"/>
          <w:szCs w:val="26"/>
        </w:rPr>
        <w:t xml:space="preserve">, </w:t>
      </w:r>
      <w:r w:rsidR="009528B8" w:rsidRPr="00B461C5">
        <w:rPr>
          <w:color w:val="000000"/>
          <w:sz w:val="26"/>
          <w:szCs w:val="26"/>
        </w:rPr>
        <w:t>or for more information</w:t>
      </w:r>
      <w:r w:rsidRPr="00B461C5">
        <w:rPr>
          <w:color w:val="000000"/>
          <w:sz w:val="26"/>
          <w:szCs w:val="26"/>
        </w:rPr>
        <w:t>,</w:t>
      </w:r>
      <w:r w:rsidR="009528B8" w:rsidRPr="00B461C5">
        <w:rPr>
          <w:color w:val="000000"/>
          <w:sz w:val="26"/>
          <w:szCs w:val="26"/>
        </w:rPr>
        <w:t xml:space="preserve"> kindly</w:t>
      </w:r>
      <w:r w:rsidRPr="00B461C5">
        <w:rPr>
          <w:color w:val="000000"/>
          <w:sz w:val="26"/>
          <w:szCs w:val="26"/>
        </w:rPr>
        <w:t xml:space="preserve"> contact:</w:t>
      </w:r>
    </w:p>
    <w:p w:rsidR="001A15B4" w:rsidRPr="00B461C5" w:rsidRDefault="009336E0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Ho Chi Minh City </w:t>
      </w:r>
      <w:r w:rsidR="001A15B4" w:rsidRPr="00B461C5">
        <w:rPr>
          <w:color w:val="000000"/>
          <w:sz w:val="26"/>
          <w:szCs w:val="26"/>
        </w:rPr>
        <w:t>Departme</w:t>
      </w:r>
      <w:r w:rsidRPr="00B461C5">
        <w:rPr>
          <w:color w:val="000000"/>
          <w:sz w:val="26"/>
          <w:szCs w:val="26"/>
        </w:rPr>
        <w:t xml:space="preserve">nt of Science and Technology, 244 </w:t>
      </w:r>
      <w:r w:rsidR="001A15B4" w:rsidRPr="00B461C5">
        <w:rPr>
          <w:color w:val="000000"/>
          <w:sz w:val="26"/>
          <w:szCs w:val="26"/>
        </w:rPr>
        <w:t>Dien Bien Phu Street, Ward 7, District 3, Ho Chi Minh City.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Phone: (028) 3.9327831 - Fax: (028) 3.9325584</w:t>
      </w:r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Email: </w:t>
      </w:r>
      <w:hyperlink r:id="rId11" w:history="1">
        <w:r w:rsidRPr="00B461C5">
          <w:rPr>
            <w:rStyle w:val="Hyperlink"/>
            <w:color w:val="000000"/>
            <w:sz w:val="26"/>
            <w:szCs w:val="26"/>
          </w:rPr>
          <w:t>thuhutchuyengiakhcn@tphcm.gov.vn</w:t>
        </w:r>
      </w:hyperlink>
    </w:p>
    <w:p w:rsidR="001A15B4" w:rsidRPr="00B461C5" w:rsidRDefault="001A15B4" w:rsidP="001A15B4">
      <w:pPr>
        <w:pStyle w:val="NormalWeb"/>
        <w:spacing w:before="12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B461C5">
        <w:rPr>
          <w:color w:val="000000"/>
          <w:sz w:val="26"/>
          <w:szCs w:val="26"/>
        </w:rPr>
        <w:t> </w:t>
      </w:r>
    </w:p>
    <w:p w:rsidR="001A15B4" w:rsidRPr="00B461C5" w:rsidRDefault="000407AA" w:rsidP="001A15B4">
      <w:pPr>
        <w:pStyle w:val="NormalWeb"/>
        <w:spacing w:before="12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B461C5">
        <w:rPr>
          <w:b/>
          <w:bCs/>
          <w:color w:val="000000"/>
          <w:sz w:val="26"/>
          <w:szCs w:val="26"/>
        </w:rPr>
        <w:t>HO CHI MINH CITY</w:t>
      </w:r>
      <w:r w:rsidR="00836A1D" w:rsidRPr="00B461C5">
        <w:rPr>
          <w:b/>
          <w:bCs/>
          <w:color w:val="000000"/>
          <w:sz w:val="26"/>
          <w:szCs w:val="26"/>
        </w:rPr>
        <w:t xml:space="preserve"> </w:t>
      </w:r>
      <w:r w:rsidR="001A15B4" w:rsidRPr="00B461C5">
        <w:rPr>
          <w:b/>
          <w:bCs/>
          <w:color w:val="000000"/>
          <w:sz w:val="26"/>
          <w:szCs w:val="26"/>
        </w:rPr>
        <w:t>PEOPLE'S COMMITTEE</w:t>
      </w:r>
    </w:p>
    <w:p w:rsidR="00061B9E" w:rsidRPr="00B461C5" w:rsidRDefault="00061B9E">
      <w:pPr>
        <w:rPr>
          <w:rFonts w:ascii="Times New Roman" w:hAnsi="Times New Roman" w:cs="Times New Roman"/>
          <w:sz w:val="26"/>
          <w:szCs w:val="26"/>
        </w:rPr>
      </w:pPr>
    </w:p>
    <w:sectPr w:rsidR="00061B9E" w:rsidRPr="00B461C5" w:rsidSect="00B461C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B4"/>
    <w:rsid w:val="000050D5"/>
    <w:rsid w:val="0001360A"/>
    <w:rsid w:val="000407AA"/>
    <w:rsid w:val="00061B9E"/>
    <w:rsid w:val="00104E82"/>
    <w:rsid w:val="00131142"/>
    <w:rsid w:val="001A15B4"/>
    <w:rsid w:val="001A1B15"/>
    <w:rsid w:val="001C230A"/>
    <w:rsid w:val="001F706E"/>
    <w:rsid w:val="00204F25"/>
    <w:rsid w:val="002170F6"/>
    <w:rsid w:val="002B329A"/>
    <w:rsid w:val="002C338F"/>
    <w:rsid w:val="002F3EE2"/>
    <w:rsid w:val="00357456"/>
    <w:rsid w:val="003A1DCD"/>
    <w:rsid w:val="003B5CCB"/>
    <w:rsid w:val="003F2CBE"/>
    <w:rsid w:val="004038EF"/>
    <w:rsid w:val="00443800"/>
    <w:rsid w:val="00467249"/>
    <w:rsid w:val="004B5DD2"/>
    <w:rsid w:val="004F78DB"/>
    <w:rsid w:val="00515CD7"/>
    <w:rsid w:val="005E06F3"/>
    <w:rsid w:val="00610F01"/>
    <w:rsid w:val="00637043"/>
    <w:rsid w:val="00642114"/>
    <w:rsid w:val="00672A9D"/>
    <w:rsid w:val="00691A52"/>
    <w:rsid w:val="00696265"/>
    <w:rsid w:val="006A6852"/>
    <w:rsid w:val="006A7294"/>
    <w:rsid w:val="00737730"/>
    <w:rsid w:val="007B4F35"/>
    <w:rsid w:val="00827131"/>
    <w:rsid w:val="00836A1D"/>
    <w:rsid w:val="008423E2"/>
    <w:rsid w:val="00877260"/>
    <w:rsid w:val="00887E9F"/>
    <w:rsid w:val="008A4A16"/>
    <w:rsid w:val="008D4CED"/>
    <w:rsid w:val="008F418B"/>
    <w:rsid w:val="009336E0"/>
    <w:rsid w:val="009528B8"/>
    <w:rsid w:val="00952F4C"/>
    <w:rsid w:val="00987C1B"/>
    <w:rsid w:val="00996757"/>
    <w:rsid w:val="00997CC6"/>
    <w:rsid w:val="00A1040E"/>
    <w:rsid w:val="00A13609"/>
    <w:rsid w:val="00A201D2"/>
    <w:rsid w:val="00A44B25"/>
    <w:rsid w:val="00A6680F"/>
    <w:rsid w:val="00AC1F30"/>
    <w:rsid w:val="00AC45BF"/>
    <w:rsid w:val="00B461C5"/>
    <w:rsid w:val="00BD49CB"/>
    <w:rsid w:val="00C11D8A"/>
    <w:rsid w:val="00C4520C"/>
    <w:rsid w:val="00C522AB"/>
    <w:rsid w:val="00C57610"/>
    <w:rsid w:val="00CF2161"/>
    <w:rsid w:val="00CF2BC2"/>
    <w:rsid w:val="00D22156"/>
    <w:rsid w:val="00D3598F"/>
    <w:rsid w:val="00D35FF0"/>
    <w:rsid w:val="00D4309C"/>
    <w:rsid w:val="00D706E5"/>
    <w:rsid w:val="00DA768A"/>
    <w:rsid w:val="00DE2C6B"/>
    <w:rsid w:val="00E075FD"/>
    <w:rsid w:val="00E10B66"/>
    <w:rsid w:val="00E21A86"/>
    <w:rsid w:val="00E24645"/>
    <w:rsid w:val="00E27858"/>
    <w:rsid w:val="00E448AB"/>
    <w:rsid w:val="00E5049F"/>
    <w:rsid w:val="00E50922"/>
    <w:rsid w:val="00E52321"/>
    <w:rsid w:val="00E74593"/>
    <w:rsid w:val="00E75A3D"/>
    <w:rsid w:val="00E83E0D"/>
    <w:rsid w:val="00EA26E0"/>
    <w:rsid w:val="00EE388D"/>
    <w:rsid w:val="00F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C424E-3C5F-4400-AA79-6CAAB37D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5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040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.com/translate?hl=vi&amp;prev=_t&amp;sl=vi&amp;tl=en&amp;u=http://www.shtp.hochiminhcity.gov.v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anslate.google.com/translate?hl=vi&amp;prev=_t&amp;sl=vi&amp;tl=en&amp;u=http://ahtp.hochiminhcity.gov.v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vi&amp;prev=_t&amp;sl=vi&amp;tl=en&amp;u=http://www.dpi.hochiminhcity.gov.vn" TargetMode="External"/><Relationship Id="rId11" Type="http://schemas.openxmlformats.org/officeDocument/2006/relationships/hyperlink" Target="mailto:thuhutchuyengiakhcn@tphcm.gov.vn" TargetMode="External"/><Relationship Id="rId5" Type="http://schemas.openxmlformats.org/officeDocument/2006/relationships/hyperlink" Target="https://translate.google.com/translate?hl=vi&amp;prev=_t&amp;sl=vi&amp;tl=en&amp;u=https://www.dost.hochiminhcity.gov.vn/" TargetMode="External"/><Relationship Id="rId10" Type="http://schemas.openxmlformats.org/officeDocument/2006/relationships/hyperlink" Target="mailto:thuhutchuyengiakhcn@tphcm.gov.vn" TargetMode="External"/><Relationship Id="rId4" Type="http://schemas.openxmlformats.org/officeDocument/2006/relationships/hyperlink" Target="https://translate.google.com/translate?hl=vi&amp;prev=_t&amp;sl=vi&amp;tl=en&amp;u=http://www.hochiminhcity.gov.vn/" TargetMode="External"/><Relationship Id="rId9" Type="http://schemas.openxmlformats.org/officeDocument/2006/relationships/hyperlink" Target="https://icst.org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Thi Hoang Anh</dc:creator>
  <cp:lastModifiedBy>Windows User</cp:lastModifiedBy>
  <cp:revision>62</cp:revision>
  <cp:lastPrinted>2020-12-01T04:09:00Z</cp:lastPrinted>
  <dcterms:created xsi:type="dcterms:W3CDTF">2020-11-26T13:19:00Z</dcterms:created>
  <dcterms:modified xsi:type="dcterms:W3CDTF">2020-12-01T04:11:00Z</dcterms:modified>
</cp:coreProperties>
</file>